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100.0%" w:type="pct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4677"/>
        <w:gridCol w:w="4678"/>
      </w:tblGrid>
      <w:tr w:rsidR="005007CB" w:rsidTr="005007CB">
        <w:tc>
          <w:tcPr>
            <w:tcW w:w="233.85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outlineLvl w:val="0"/>
            </w:pPr>
            <w:r>
              <w:t>19 мая 2017 года</w:t>
            </w:r>
          </w:p>
        </w:tc>
        <w:tc>
          <w:tcPr>
            <w:tcW w:w="233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end"/>
              <w:outlineLvl w:val="0"/>
            </w:pPr>
            <w:r>
              <w:t>N 274-УГ</w:t>
            </w:r>
          </w:p>
        </w:tc>
      </w:tr>
    </w:tbl>
    <w:p w:rsidR="005007CB" w:rsidRDefault="005007CB">
      <w:pPr>
        <w:pStyle w:val="ConsPlusNormal"/>
        <w:pBdr>
          <w:top w:val="single" w:sz="6" w:space="0" w:color="auto"/>
        </w:pBdr>
        <w:spacing w:before="5pt" w:after="5pt"/>
        <w:jc w:val="both"/>
        <w:rPr>
          <w:sz w:val="2"/>
          <w:szCs w:val="2"/>
        </w:rPr>
      </w:pPr>
    </w:p>
    <w:p w:rsidR="005007CB" w:rsidRDefault="005007CB">
      <w:pPr>
        <w:pStyle w:val="ConsPlusNormal"/>
      </w:pPr>
    </w:p>
    <w:p w:rsidR="005007CB" w:rsidRDefault="005007CB">
      <w:pPr>
        <w:pStyle w:val="ConsPlusTitle"/>
        <w:jc w:val="center"/>
      </w:pPr>
      <w:r>
        <w:t>УКАЗ</w:t>
      </w:r>
    </w:p>
    <w:p w:rsidR="005007CB" w:rsidRDefault="005007CB">
      <w:pPr>
        <w:pStyle w:val="ConsPlusTitle"/>
        <w:jc w:val="center"/>
      </w:pPr>
    </w:p>
    <w:p w:rsidR="005007CB" w:rsidRDefault="005007CB">
      <w:pPr>
        <w:pStyle w:val="ConsPlusTitle"/>
        <w:jc w:val="center"/>
      </w:pPr>
      <w:r>
        <w:t>ГУБЕРНАТОРА СВЕРДЛОВСКОЙ ОБЛАСТИ</w:t>
      </w:r>
    </w:p>
    <w:p w:rsidR="005007CB" w:rsidRDefault="005007CB">
      <w:pPr>
        <w:pStyle w:val="ConsPlusTitle"/>
        <w:jc w:val="center"/>
      </w:pPr>
    </w:p>
    <w:p w:rsidR="005007CB" w:rsidRDefault="005007CB">
      <w:pPr>
        <w:pStyle w:val="ConsPlusTitle"/>
        <w:jc w:val="center"/>
      </w:pPr>
      <w:r>
        <w:t>О МЕЖВЕДОМСТВЕННОЙ КОМИССИИ СВЕРДЛОВСКОЙ ОБЛАСТИ</w:t>
      </w:r>
    </w:p>
    <w:p w:rsidR="005007CB" w:rsidRDefault="005007CB">
      <w:pPr>
        <w:pStyle w:val="ConsPlusTitle"/>
        <w:jc w:val="center"/>
      </w:pPr>
      <w:r>
        <w:t>ПО ОБЕСПЕЧЕНИЮ РЕАЛИЗАЦИИ РЕГИОНАЛЬНОГО ПРОЕКТА</w:t>
      </w:r>
    </w:p>
    <w:p w:rsidR="005007CB" w:rsidRDefault="005007CB">
      <w:pPr>
        <w:pStyle w:val="ConsPlusTitle"/>
        <w:jc w:val="center"/>
      </w:pPr>
      <w:r>
        <w:t>"ФОРМИРОВАНИЕ КОМФОРТНОЙ ГОРОДСКОЙ СРЕДЫ НА ТЕРРИТОРИИ</w:t>
      </w:r>
    </w:p>
    <w:p w:rsidR="005007CB" w:rsidRDefault="005007CB">
      <w:pPr>
        <w:pStyle w:val="ConsPlusTitle"/>
        <w:jc w:val="center"/>
      </w:pPr>
      <w:r>
        <w:t>СВЕРДЛОВСКОЙ ОБЛАСТИ"</w:t>
      </w:r>
    </w:p>
    <w:p w:rsidR="005007CB" w:rsidRDefault="005007CB">
      <w:pPr>
        <w:spacing w:after="0.05pt"/>
      </w:pPr>
    </w:p>
    <w:tbl>
      <w:tblPr>
        <w:tblW w:w="100.0%" w:type="pct"/>
        <w:tblBorders>
          <w:top w:val="nil"/>
          <w:start w:val="nil"/>
          <w:bottom w:val="nil"/>
          <w:end w:val="nil"/>
          <w:insideH w:val="nil"/>
          <w:insideV w:val="nil"/>
        </w:tblBorders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07CB">
        <w:tblPrEx>
          <w:tblCellMar>
            <w:top w:w="0pt" w:type="dxa"/>
            <w:bottom w:w="0pt" w:type="dxa"/>
          </w:tblCellMar>
        </w:tblPrEx>
        <w:tc>
          <w:tcPr>
            <w:tcW w:w="3pt" w:type="dxa"/>
            <w:tcBorders>
              <w:top w:val="nil"/>
              <w:start w:val="nil"/>
              <w:bottom w:val="nil"/>
              <w:end w:val="nil"/>
            </w:tcBorders>
            <w:shd w:val="clear" w:color="auto" w:fill="CED3F1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007CB" w:rsidRDefault="005007CB">
            <w:pPr>
              <w:spacing w:after="0.05pt" w:line="0pt" w:lineRule="atLeast"/>
            </w:pP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007CB" w:rsidRDefault="005007CB">
            <w:pPr>
              <w:spacing w:after="0.05pt" w:line="0pt" w:lineRule="atLeast"/>
            </w:pPr>
          </w:p>
        </w:tc>
        <w:tc>
          <w:tcPr>
            <w:tcW w:w="0pt" w:type="auto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5.65pt" w:type="dxa"/>
              <w:start w:w="0pt" w:type="dxa"/>
              <w:bottom w:w="5.65pt" w:type="dxa"/>
              <w:end w:w="0pt" w:type="dxa"/>
            </w:tcMar>
          </w:tcPr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12.09.2017 </w:t>
            </w:r>
            <w:hyperlink r:id="rId4" w:history="1">
              <w:r>
                <w:rPr>
                  <w:color w:val="0000FF"/>
                </w:rPr>
                <w:t>N 465-УГ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5" w:history="1">
              <w:r>
                <w:rPr>
                  <w:color w:val="0000FF"/>
                </w:rPr>
                <w:t>N 107-УГ</w:t>
              </w:r>
            </w:hyperlink>
            <w:r>
              <w:rPr>
                <w:color w:val="392C69"/>
              </w:rPr>
              <w:t xml:space="preserve">, от 30.03.2018 </w:t>
            </w:r>
            <w:hyperlink r:id="rId6" w:history="1">
              <w:r>
                <w:rPr>
                  <w:color w:val="0000FF"/>
                </w:rPr>
                <w:t>N 162-УГ</w:t>
              </w:r>
            </w:hyperlink>
            <w:r>
              <w:rPr>
                <w:color w:val="392C69"/>
              </w:rPr>
              <w:t xml:space="preserve">, от 09.06.2018 </w:t>
            </w:r>
            <w:hyperlink r:id="rId7" w:history="1">
              <w:r>
                <w:rPr>
                  <w:color w:val="0000FF"/>
                </w:rPr>
                <w:t>N 293-УГ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17.01.2019 </w:t>
            </w:r>
            <w:hyperlink r:id="rId8" w:history="1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 xml:space="preserve">, от 28.06.2019 </w:t>
            </w:r>
            <w:hyperlink r:id="rId9" w:history="1">
              <w:r>
                <w:rPr>
                  <w:color w:val="0000FF"/>
                </w:rPr>
                <w:t>N 334-УГ</w:t>
              </w:r>
            </w:hyperlink>
            <w:r>
              <w:rPr>
                <w:color w:val="392C69"/>
              </w:rPr>
              <w:t xml:space="preserve">, от 18.09.2019 </w:t>
            </w:r>
            <w:hyperlink r:id="rId10" w:history="1">
              <w:r>
                <w:rPr>
                  <w:color w:val="0000FF"/>
                </w:rPr>
                <w:t>N 448-УГ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13.02.2020 </w:t>
            </w:r>
            <w:hyperlink r:id="rId11" w:history="1">
              <w:r>
                <w:rPr>
                  <w:color w:val="0000FF"/>
                </w:rPr>
                <w:t>N 52-УГ</w:t>
              </w:r>
            </w:hyperlink>
            <w:r>
              <w:rPr>
                <w:color w:val="392C69"/>
              </w:rPr>
              <w:t xml:space="preserve">, от 10.06.2020 </w:t>
            </w:r>
            <w:hyperlink r:id="rId12" w:history="1">
              <w:r>
                <w:rPr>
                  <w:color w:val="0000FF"/>
                </w:rPr>
                <w:t>N 312-УГ</w:t>
              </w:r>
            </w:hyperlink>
            <w:r>
              <w:rPr>
                <w:color w:val="392C69"/>
              </w:rPr>
              <w:t xml:space="preserve">, от 26.02.2021 </w:t>
            </w:r>
            <w:hyperlink r:id="rId13" w:history="1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14" w:history="1">
              <w:r>
                <w:rPr>
                  <w:color w:val="0000FF"/>
                </w:rPr>
                <w:t>N 337-УГ</w:t>
              </w:r>
            </w:hyperlink>
            <w:r>
              <w:rPr>
                <w:color w:val="392C69"/>
              </w:rPr>
              <w:t xml:space="preserve">, от 23.07.2021 </w:t>
            </w:r>
            <w:hyperlink r:id="rId15" w:history="1">
              <w:r>
                <w:rPr>
                  <w:color w:val="0000FF"/>
                </w:rPr>
                <w:t>N 412-УГ</w:t>
              </w:r>
            </w:hyperlink>
            <w:r>
              <w:rPr>
                <w:color w:val="392C69"/>
              </w:rPr>
              <w:t xml:space="preserve">, от 20.01.2022 </w:t>
            </w:r>
            <w:hyperlink r:id="rId16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02.03.2022 </w:t>
            </w:r>
            <w:hyperlink r:id="rId17" w:history="1">
              <w:r>
                <w:rPr>
                  <w:color w:val="0000FF"/>
                </w:rPr>
                <w:t>N 98-УГ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007CB" w:rsidRDefault="005007CB">
            <w:pPr>
              <w:spacing w:after="0.05pt" w:line="0pt" w:lineRule="atLeast"/>
            </w:pPr>
          </w:p>
        </w:tc>
      </w:tr>
    </w:tbl>
    <w:p w:rsidR="005007CB" w:rsidRDefault="005007CB">
      <w:pPr>
        <w:pStyle w:val="ConsPlusNormal"/>
      </w:pPr>
    </w:p>
    <w:p w:rsidR="005007CB" w:rsidRDefault="005007CB">
      <w:pPr>
        <w:pStyle w:val="ConsPlusNormal"/>
        <w:ind w:firstLine="27pt"/>
        <w:jc w:val="both"/>
      </w:pPr>
      <w:r>
        <w:t xml:space="preserve">В целях выполнения </w:t>
      </w:r>
      <w:hyperlink r:id="rId18" w:history="1">
        <w:r>
          <w:rPr>
            <w:color w:val="0000FF"/>
          </w:rPr>
          <w:t>абзаца десятого подпункта "д" пункта 10</w:t>
        </w:r>
      </w:hyperlink>
      <w:r>
        <w:t xml:space="preserve"> </w:t>
      </w:r>
      <w:hyperlink r:id="rId19" w:history="1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20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31.10.2018 N 1288 "Об организации проектной деятельности в Правительстве Российской Федерации" постановляю:</w:t>
      </w:r>
    </w:p>
    <w:p w:rsidR="005007CB" w:rsidRDefault="005007CB">
      <w:pPr>
        <w:pStyle w:val="ConsPlusNormal"/>
        <w:jc w:val="both"/>
      </w:pPr>
      <w:r>
        <w:t xml:space="preserve">(преамбула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1. Создать межведомственную комиссию Свердловской области по обеспечению реализации регионального проекта "Формирование комфортной городской среды на территории Свердловской области".</w:t>
      </w:r>
    </w:p>
    <w:p w:rsidR="005007CB" w:rsidRDefault="005007C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2. Утвердить: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1)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Свердловской области по обеспечению реализации регионального проекта "Формирование комфортной городской среды на территории Свердловской области" (прилагается);</w:t>
      </w:r>
    </w:p>
    <w:p w:rsidR="005007CB" w:rsidRDefault="005007C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2) </w:t>
      </w:r>
      <w:hyperlink w:anchor="P135" w:history="1">
        <w:r>
          <w:rPr>
            <w:color w:val="0000FF"/>
          </w:rPr>
          <w:t>состав</w:t>
        </w:r>
      </w:hyperlink>
      <w:r>
        <w:t xml:space="preserve"> межведомственной комиссии Свердловской области по обеспечению реализации регионального проекта "Формирование комфортной городской среды на территории Свердловской области" (прилагается).</w:t>
      </w:r>
    </w:p>
    <w:p w:rsidR="005007CB" w:rsidRDefault="005007C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3. Контроль за исполнением настоящего Указа возложить на Заместителя Губернатора Свердловской области С.В. </w:t>
      </w:r>
      <w:proofErr w:type="spellStart"/>
      <w:r>
        <w:t>Швиндта</w:t>
      </w:r>
      <w:proofErr w:type="spellEnd"/>
      <w:r>
        <w:t>.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5007CB" w:rsidRDefault="005007CB">
      <w:pPr>
        <w:pStyle w:val="ConsPlusNormal"/>
      </w:pPr>
    </w:p>
    <w:p w:rsidR="005007CB" w:rsidRDefault="005007CB">
      <w:pPr>
        <w:pStyle w:val="ConsPlusNormal"/>
        <w:jc w:val="end"/>
      </w:pPr>
      <w:r>
        <w:t>Временно исполняющий обязанности</w:t>
      </w:r>
    </w:p>
    <w:p w:rsidR="005007CB" w:rsidRDefault="005007CB">
      <w:pPr>
        <w:pStyle w:val="ConsPlusNormal"/>
        <w:jc w:val="end"/>
      </w:pPr>
      <w:r>
        <w:t>Губернатора Свердловской области</w:t>
      </w:r>
    </w:p>
    <w:p w:rsidR="005007CB" w:rsidRDefault="005007CB">
      <w:pPr>
        <w:pStyle w:val="ConsPlusNormal"/>
        <w:jc w:val="end"/>
      </w:pPr>
      <w:r>
        <w:t>Е.В.КУЙВАШЕВ</w:t>
      </w:r>
    </w:p>
    <w:p w:rsidR="005007CB" w:rsidRDefault="005007CB">
      <w:pPr>
        <w:pStyle w:val="ConsPlusNormal"/>
      </w:pPr>
      <w:r>
        <w:t>г. Екатеринбург</w:t>
      </w:r>
    </w:p>
    <w:p w:rsidR="005007CB" w:rsidRDefault="005007CB">
      <w:pPr>
        <w:pStyle w:val="ConsPlusNormal"/>
        <w:spacing w:before="11pt"/>
      </w:pPr>
      <w:r>
        <w:t>19 мая 2017 года</w:t>
      </w:r>
    </w:p>
    <w:p w:rsidR="005007CB" w:rsidRDefault="005007CB">
      <w:pPr>
        <w:pStyle w:val="ConsPlusNormal"/>
        <w:spacing w:before="11pt"/>
      </w:pPr>
      <w:r>
        <w:t>N 274-УГ</w:t>
      </w:r>
    </w:p>
    <w:p w:rsidR="005007CB" w:rsidRDefault="005007CB">
      <w:pPr>
        <w:pStyle w:val="ConsPlusNormal"/>
      </w:pPr>
    </w:p>
    <w:p w:rsidR="005007CB" w:rsidRDefault="005007CB">
      <w:pPr>
        <w:pStyle w:val="ConsPlusNormal"/>
      </w:pPr>
    </w:p>
    <w:p w:rsidR="005007CB" w:rsidRDefault="005007CB">
      <w:pPr>
        <w:pStyle w:val="ConsPlusNormal"/>
      </w:pPr>
    </w:p>
    <w:p w:rsidR="005007CB" w:rsidRDefault="005007CB">
      <w:pPr>
        <w:pStyle w:val="ConsPlusNormal"/>
      </w:pPr>
    </w:p>
    <w:p w:rsidR="005007CB" w:rsidRDefault="005007CB">
      <w:pPr>
        <w:pStyle w:val="ConsPlusNormal"/>
      </w:pPr>
    </w:p>
    <w:p w:rsidR="005007CB" w:rsidRDefault="005007CB">
      <w:pPr>
        <w:pStyle w:val="ConsPlusNormal"/>
        <w:jc w:val="end"/>
        <w:outlineLvl w:val="0"/>
      </w:pPr>
      <w:r>
        <w:t>Утверждено</w:t>
      </w:r>
    </w:p>
    <w:p w:rsidR="005007CB" w:rsidRDefault="005007CB">
      <w:pPr>
        <w:pStyle w:val="ConsPlusNormal"/>
        <w:jc w:val="end"/>
      </w:pPr>
      <w:r>
        <w:t>Указом Губернатора</w:t>
      </w:r>
    </w:p>
    <w:p w:rsidR="005007CB" w:rsidRDefault="005007CB">
      <w:pPr>
        <w:pStyle w:val="ConsPlusNormal"/>
        <w:jc w:val="end"/>
      </w:pPr>
      <w:r>
        <w:t>Свердловской области</w:t>
      </w:r>
    </w:p>
    <w:p w:rsidR="005007CB" w:rsidRDefault="005007CB">
      <w:pPr>
        <w:pStyle w:val="ConsPlusNormal"/>
        <w:jc w:val="end"/>
      </w:pPr>
      <w:r>
        <w:t>от 19 мая 2017 г. N 274-УГ</w:t>
      </w:r>
    </w:p>
    <w:p w:rsidR="005007CB" w:rsidRDefault="005007CB">
      <w:pPr>
        <w:pStyle w:val="ConsPlusNormal"/>
      </w:pPr>
    </w:p>
    <w:p w:rsidR="005007CB" w:rsidRDefault="005007CB">
      <w:pPr>
        <w:pStyle w:val="ConsPlusTitle"/>
        <w:jc w:val="center"/>
      </w:pPr>
      <w:bookmarkStart w:id="0" w:name="P48"/>
      <w:bookmarkEnd w:id="0"/>
      <w:r>
        <w:t>ПОЛОЖЕНИЕ</w:t>
      </w:r>
    </w:p>
    <w:p w:rsidR="005007CB" w:rsidRDefault="005007CB">
      <w:pPr>
        <w:pStyle w:val="ConsPlusTitle"/>
        <w:jc w:val="center"/>
      </w:pPr>
      <w:r>
        <w:t>О МЕЖВЕДОМСТВЕННОЙ КОМИССИИ СВЕРДЛОВСКОЙ ОБЛАСТИ</w:t>
      </w:r>
    </w:p>
    <w:p w:rsidR="005007CB" w:rsidRDefault="005007CB">
      <w:pPr>
        <w:pStyle w:val="ConsPlusTitle"/>
        <w:jc w:val="center"/>
      </w:pPr>
      <w:r>
        <w:t>ПО ОБЕСПЕЧЕНИЮ РЕАЛИЗАЦИИ РЕГИОНАЛЬНОГО ПРОЕКТА</w:t>
      </w:r>
    </w:p>
    <w:p w:rsidR="005007CB" w:rsidRDefault="005007CB">
      <w:pPr>
        <w:pStyle w:val="ConsPlusTitle"/>
        <w:jc w:val="center"/>
      </w:pPr>
      <w:r>
        <w:t>"ФОРМИРОВАНИЕ КОМФОРТНОЙ ГОРОДСКОЙ СРЕДЫ НА ТЕРРИТОРИИ</w:t>
      </w:r>
    </w:p>
    <w:p w:rsidR="005007CB" w:rsidRDefault="005007CB">
      <w:pPr>
        <w:pStyle w:val="ConsPlusTitle"/>
        <w:jc w:val="center"/>
      </w:pPr>
      <w:r>
        <w:t>СВЕРДЛОВСКОЙ ОБЛАСТИ"</w:t>
      </w:r>
    </w:p>
    <w:p w:rsidR="005007CB" w:rsidRDefault="005007CB">
      <w:pPr>
        <w:spacing w:after="0.05pt"/>
      </w:pPr>
    </w:p>
    <w:tbl>
      <w:tblPr>
        <w:tblW w:w="100.0%" w:type="pct"/>
        <w:tblBorders>
          <w:top w:val="nil"/>
          <w:start w:val="nil"/>
          <w:bottom w:val="nil"/>
          <w:end w:val="nil"/>
          <w:insideH w:val="nil"/>
          <w:insideV w:val="nil"/>
        </w:tblBorders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07CB">
        <w:tblPrEx>
          <w:tblCellMar>
            <w:top w:w="0pt" w:type="dxa"/>
            <w:bottom w:w="0pt" w:type="dxa"/>
          </w:tblCellMar>
        </w:tblPrEx>
        <w:tc>
          <w:tcPr>
            <w:tcW w:w="3pt" w:type="dxa"/>
            <w:tcBorders>
              <w:top w:val="nil"/>
              <w:start w:val="nil"/>
              <w:bottom w:val="nil"/>
              <w:end w:val="nil"/>
            </w:tcBorders>
            <w:shd w:val="clear" w:color="auto" w:fill="CED3F1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007CB" w:rsidRDefault="005007CB">
            <w:pPr>
              <w:spacing w:after="0.05pt" w:line="0pt" w:lineRule="atLeast"/>
            </w:pP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007CB" w:rsidRDefault="005007CB">
            <w:pPr>
              <w:spacing w:after="0.05pt" w:line="0pt" w:lineRule="atLeast"/>
            </w:pPr>
          </w:p>
        </w:tc>
        <w:tc>
          <w:tcPr>
            <w:tcW w:w="0pt" w:type="auto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5.65pt" w:type="dxa"/>
              <w:start w:w="0pt" w:type="dxa"/>
              <w:bottom w:w="5.65pt" w:type="dxa"/>
              <w:end w:w="0pt" w:type="dxa"/>
            </w:tcMar>
          </w:tcPr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12.09.2017 </w:t>
            </w:r>
            <w:hyperlink r:id="rId25" w:history="1">
              <w:r>
                <w:rPr>
                  <w:color w:val="0000FF"/>
                </w:rPr>
                <w:t>N 465-УГ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26" w:history="1">
              <w:r>
                <w:rPr>
                  <w:color w:val="0000FF"/>
                </w:rPr>
                <w:t>N 107-УГ</w:t>
              </w:r>
            </w:hyperlink>
            <w:r>
              <w:rPr>
                <w:color w:val="392C69"/>
              </w:rPr>
              <w:t xml:space="preserve">, от 30.03.2018 </w:t>
            </w:r>
            <w:hyperlink r:id="rId27" w:history="1">
              <w:r>
                <w:rPr>
                  <w:color w:val="0000FF"/>
                </w:rPr>
                <w:t>N 162-УГ</w:t>
              </w:r>
            </w:hyperlink>
            <w:r>
              <w:rPr>
                <w:color w:val="392C69"/>
              </w:rPr>
              <w:t xml:space="preserve">, от 09.06.2018 </w:t>
            </w:r>
            <w:hyperlink r:id="rId28" w:history="1">
              <w:r>
                <w:rPr>
                  <w:color w:val="0000FF"/>
                </w:rPr>
                <w:t>N 293-УГ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17.01.2019 </w:t>
            </w:r>
            <w:hyperlink r:id="rId29" w:history="1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 xml:space="preserve">, от 28.06.2019 </w:t>
            </w:r>
            <w:hyperlink r:id="rId30" w:history="1">
              <w:r>
                <w:rPr>
                  <w:color w:val="0000FF"/>
                </w:rPr>
                <w:t>N 334-УГ</w:t>
              </w:r>
            </w:hyperlink>
            <w:r>
              <w:rPr>
                <w:color w:val="392C69"/>
              </w:rPr>
              <w:t xml:space="preserve">, от 18.09.2019 </w:t>
            </w:r>
            <w:hyperlink r:id="rId31" w:history="1">
              <w:r>
                <w:rPr>
                  <w:color w:val="0000FF"/>
                </w:rPr>
                <w:t>N 448-УГ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32" w:history="1">
              <w:r>
                <w:rPr>
                  <w:color w:val="0000FF"/>
                </w:rPr>
                <w:t>N 312-УГ</w:t>
              </w:r>
            </w:hyperlink>
            <w:r>
              <w:rPr>
                <w:color w:val="392C69"/>
              </w:rPr>
              <w:t xml:space="preserve">, от 02.03.2022 </w:t>
            </w:r>
            <w:hyperlink r:id="rId33" w:history="1">
              <w:r>
                <w:rPr>
                  <w:color w:val="0000FF"/>
                </w:rPr>
                <w:t>N 98-УГ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007CB" w:rsidRDefault="005007CB">
            <w:pPr>
              <w:spacing w:after="0.05pt" w:line="0pt" w:lineRule="atLeast"/>
            </w:pPr>
          </w:p>
        </w:tc>
      </w:tr>
    </w:tbl>
    <w:p w:rsidR="005007CB" w:rsidRDefault="005007CB">
      <w:pPr>
        <w:pStyle w:val="ConsPlusNormal"/>
      </w:pPr>
    </w:p>
    <w:p w:rsidR="005007CB" w:rsidRDefault="005007CB">
      <w:pPr>
        <w:pStyle w:val="ConsPlusTitle"/>
        <w:jc w:val="center"/>
        <w:outlineLvl w:val="1"/>
      </w:pPr>
      <w:r>
        <w:t>Глава 1. ОБЩИЕ ПОЛОЖЕНИЯ</w:t>
      </w:r>
    </w:p>
    <w:p w:rsidR="005007CB" w:rsidRDefault="005007CB">
      <w:pPr>
        <w:pStyle w:val="ConsPlusNormal"/>
      </w:pPr>
    </w:p>
    <w:p w:rsidR="005007CB" w:rsidRDefault="005007CB">
      <w:pPr>
        <w:pStyle w:val="ConsPlusNormal"/>
        <w:ind w:firstLine="27pt"/>
        <w:jc w:val="both"/>
      </w:pPr>
      <w:r>
        <w:t>1. Настоящее Положение определяет задачи и порядок работы межведомственной комиссии Свердловской области по обеспечению реализации регионального проекта "Формирование комфортной городской среды на территории Свердловской области" (далее - межведомственная комиссия).</w:t>
      </w:r>
    </w:p>
    <w:p w:rsidR="005007CB" w:rsidRDefault="005007C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2. Межведомственная комиссия является коллегиальным органом, созданным во исполнение Постановлений Правительства Российской Федерации от 10.02.2017 </w:t>
      </w:r>
      <w:hyperlink r:id="rId35" w:history="1">
        <w:r>
          <w:rPr>
            <w:color w:val="0000FF"/>
          </w:rPr>
          <w:t>N 169</w:t>
        </w:r>
      </w:hyperlink>
      <w: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от 31.10.2018 </w:t>
      </w:r>
      <w:hyperlink r:id="rId36" w:history="1">
        <w:r>
          <w:rPr>
            <w:color w:val="0000FF"/>
          </w:rPr>
          <w:t>N 1288</w:t>
        </w:r>
      </w:hyperlink>
      <w:r>
        <w:t xml:space="preserve"> "Об организации проектной деятельности в Правительстве Российской Федерации".</w:t>
      </w:r>
    </w:p>
    <w:p w:rsidR="005007CB" w:rsidRDefault="005007CB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18.09.2019 N 448-УГ)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3. Межведомственная комиссия в своей деятельности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</w:t>
      </w:r>
      <w:hyperlink r:id="rId39" w:history="1">
        <w:r>
          <w:rPr>
            <w:color w:val="0000FF"/>
          </w:rPr>
          <w:t>Уставом</w:t>
        </w:r>
      </w:hyperlink>
      <w:r>
        <w:t xml:space="preserve"> Свердловской области, иными законами Свердловской области, указами и распоряжениями Губернатора Свердловской области, а также настоящим Положением.</w:t>
      </w:r>
    </w:p>
    <w:p w:rsidR="005007CB" w:rsidRDefault="005007CB">
      <w:pPr>
        <w:pStyle w:val="ConsPlusNormal"/>
      </w:pPr>
    </w:p>
    <w:p w:rsidR="005007CB" w:rsidRDefault="005007CB">
      <w:pPr>
        <w:pStyle w:val="ConsPlusTitle"/>
        <w:jc w:val="center"/>
        <w:outlineLvl w:val="1"/>
      </w:pPr>
      <w:r>
        <w:t>Глава 2. ЗАДАЧИ МЕЖВЕДОМСТВЕННОЙ КОМИССИИ</w:t>
      </w:r>
    </w:p>
    <w:p w:rsidR="005007CB" w:rsidRDefault="005007CB">
      <w:pPr>
        <w:pStyle w:val="ConsPlusNormal"/>
      </w:pPr>
    </w:p>
    <w:p w:rsidR="005007CB" w:rsidRDefault="005007CB">
      <w:pPr>
        <w:pStyle w:val="ConsPlusNormal"/>
        <w:ind w:firstLine="27pt"/>
        <w:jc w:val="both"/>
      </w:pPr>
      <w:r>
        <w:t>4. Межведомственная комиссия выполняет следующие задачи: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1) осуществление контроля за реализацией регионального проекта "Формирование комфортной городской среды на территории Свердловской области" (далее - Региональный проект) и рассмотрение любого рода вопросов, возникающих в связи с его реализацией;</w:t>
      </w:r>
    </w:p>
    <w:p w:rsidR="005007CB" w:rsidRDefault="005007CB">
      <w:pPr>
        <w:pStyle w:val="ConsPlusNormal"/>
        <w:jc w:val="both"/>
      </w:pPr>
      <w:r>
        <w:t xml:space="preserve">(подп. 1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2) осуществление контроля и координации хода выполнения государственной </w:t>
      </w:r>
      <w:hyperlink r:id="rId41" w:history="1">
        <w:r>
          <w:rPr>
            <w:color w:val="0000FF"/>
          </w:rPr>
          <w:t>программы</w:t>
        </w:r>
      </w:hyperlink>
      <w:r>
        <w:t xml:space="preserve"> Свердловской области "Развитие жилищно-коммунального хозяйства и повышение энергетической эффективности в Свердловской области до 2024 года", утвержденной Постановлением Правительства Свердловской области от 29.10.2013 N 1330-ПП "Об утверждении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2024 года", государственной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Свердловской области "Формирование современной городской среды на территории Свердловской области на 2018 - 2024 годы", утвержденной Постановлением Правительства Свердловской области от 31.10.2017 N 805-ПП "Об утверждении государственной программы Свердловской области "Формирование современной городской среды на территории Свердловской области на 2018 - 2024 годы" (далее - государственные программы), муниципальных программ формирования современной городской среды (далее - муниципальные программы), в том числе конкретных мероприятий в рамках указанных программ;</w:t>
      </w:r>
    </w:p>
    <w:p w:rsidR="005007CB" w:rsidRDefault="005007CB">
      <w:pPr>
        <w:pStyle w:val="ConsPlusNormal"/>
        <w:jc w:val="both"/>
      </w:pPr>
      <w:r>
        <w:t xml:space="preserve">(подп. 2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18.09.2019 N 448-УГ)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3) осуществление контроля и координации хода выполнения мероприятий по поддержке обустройства мест массового отдыха населения (городских парков) и исполнения Свердловской областью условий соглашения, заключенного с Министерством строительства и жилищно-коммунального хозяйства Российской Федерации (далее - Минстрой России) во исполнение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30.01.2017 N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парков)";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4) осуществление контроля и координации исполнения Свердловской областью условий соглашения, заключенного с Минстроем России во исполнение Постановлений Правительства Российской Федерации от 10.02.2017 </w:t>
      </w:r>
      <w:hyperlink r:id="rId45" w:history="1">
        <w:r>
          <w:rPr>
            <w:color w:val="0000FF"/>
          </w:rPr>
          <w:t>N 169</w:t>
        </w:r>
      </w:hyperlink>
      <w: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от 30.12.2017 </w:t>
      </w:r>
      <w:hyperlink r:id="rId46" w:history="1">
        <w:r>
          <w:rPr>
            <w:color w:val="0000FF"/>
          </w:rPr>
          <w:t>N 1710</w:t>
        </w:r>
      </w:hyperlink>
      <w:r>
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5007CB" w:rsidRDefault="005007CB">
      <w:pPr>
        <w:pStyle w:val="ConsPlusNormal"/>
        <w:jc w:val="both"/>
      </w:pPr>
      <w:r>
        <w:t xml:space="preserve">(подп. 4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17.01.2019 N 18-УГ)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5) предварительное рассмотрение и согласование отчетов органов местного самоуправления муниципальных образований, расположенных на территории Свердловской области, - получателей субсидии из областного бюджета о реализации муниципальных программ;</w:t>
      </w:r>
    </w:p>
    <w:p w:rsidR="005007CB" w:rsidRDefault="005007C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26.02.2018 N 107-УГ)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6) рассмотрение и согласование отчетов Заместителя Губернатора Свердловской области, ответственного за реализацию Регионального проекта, и руководителя исполнительного органа государственной власти Свердловской области, ответственного за реализацию Регионального проекта, о ходе реализации Регионального проекта;</w:t>
      </w:r>
    </w:p>
    <w:p w:rsidR="005007CB" w:rsidRDefault="005007CB">
      <w:pPr>
        <w:pStyle w:val="ConsPlusNormal"/>
        <w:jc w:val="both"/>
      </w:pPr>
      <w:r>
        <w:t xml:space="preserve">(подп. 6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7) проведение отбора проектов органов местного самоуправления муниципальных образований, расположенных на территории Свердловской области, в сфере создания комфортной городской среды для представления их в составе заявки субъекта Российской Федерации на </w:t>
      </w:r>
      <w:r>
        <w:lastRenderedPageBreak/>
        <w:t>всероссийский конкурс лучших проектов создания комфортной городской среды (далее - конкурс) на право получения средств государственной поддержки из федерального бюджета бюджетам субъектов Российской Федерации в целях реализации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являющихся городами с численностью населения до 100 тысяч человек;</w:t>
      </w:r>
    </w:p>
    <w:p w:rsidR="005007CB" w:rsidRDefault="005007CB">
      <w:pPr>
        <w:pStyle w:val="ConsPlusNormal"/>
        <w:jc w:val="both"/>
      </w:pPr>
      <w:r>
        <w:t xml:space="preserve">(подп. 7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30.03.2018 N 162-УГ)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8) осуществление контроля за реализацией проектов, признанных победителями конкурса, и соответствием разработанной проектной документации планировочным и архитектурным решениям проектов, представленным в составе конкурсной заявки;</w:t>
      </w:r>
    </w:p>
    <w:p w:rsidR="005007CB" w:rsidRDefault="005007CB">
      <w:pPr>
        <w:pStyle w:val="ConsPlusNormal"/>
        <w:jc w:val="both"/>
      </w:pPr>
      <w:r>
        <w:t xml:space="preserve">(подп. 8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02.03.2022 N 98-УГ)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9) иные вопросы, связанные с реализацией на территории Свердловской области проектов, признанных победителями конкурса.</w:t>
      </w:r>
    </w:p>
    <w:p w:rsidR="005007CB" w:rsidRDefault="005007CB">
      <w:pPr>
        <w:pStyle w:val="ConsPlusNormal"/>
        <w:jc w:val="both"/>
      </w:pPr>
      <w:r>
        <w:t xml:space="preserve">(подп. 9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02.03.2022 N 98-УГ)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5. Для реализации указанных задач межведомственная комиссия выполняет следующие функции: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1) организует взаимодействие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(далее - органы местного самоуправления), политических партий и движений, общественных организаций, объединений предпринимателей и иных лиц по обеспечению реализации мероприятий Регионального проекта или иных связанных с ним мероприятий;</w:t>
      </w:r>
    </w:p>
    <w:p w:rsidR="005007CB" w:rsidRDefault="005007C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2) взаимодействует с исполнительными органами государственной власти Свердловской области,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Регионального проекта, в том числе в части полноты и своевременности выполнения таких мероприятий;</w:t>
      </w:r>
    </w:p>
    <w:p w:rsidR="005007CB" w:rsidRDefault="005007C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3) анализирует отчеты органов местного самоуправления - получателей субсидий из областного бюджета о реализации муниципальных программ, отчеты об исполнении государственных программ, направляемые в Минстрой России, и дает заключения по ним, а также любые иные материалы, связанные с реализацией Регионального проекта;</w:t>
      </w:r>
    </w:p>
    <w:p w:rsidR="005007CB" w:rsidRDefault="005007CB">
      <w:pPr>
        <w:pStyle w:val="ConsPlusNormal"/>
        <w:jc w:val="both"/>
      </w:pPr>
      <w:r>
        <w:t xml:space="preserve">(в ред. Указов Губернатора Свердловской области от 26.02.2018 </w:t>
      </w:r>
      <w:hyperlink r:id="rId55" w:history="1">
        <w:r>
          <w:rPr>
            <w:color w:val="0000FF"/>
          </w:rPr>
          <w:t>N 107-УГ</w:t>
        </w:r>
      </w:hyperlink>
      <w:r>
        <w:t xml:space="preserve">, от 28.06.2019 </w:t>
      </w:r>
      <w:hyperlink r:id="rId56" w:history="1">
        <w:r>
          <w:rPr>
            <w:color w:val="0000FF"/>
          </w:rPr>
          <w:t>N 334-УГ</w:t>
        </w:r>
      </w:hyperlink>
      <w:r>
        <w:t>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4) рассматривает спорные и проблемные вопросы реализации Регионального проекта;</w:t>
      </w:r>
    </w:p>
    <w:p w:rsidR="005007CB" w:rsidRDefault="005007CB">
      <w:pPr>
        <w:pStyle w:val="ConsPlusNormal"/>
        <w:jc w:val="both"/>
      </w:pPr>
      <w:r>
        <w:t xml:space="preserve">(подп. 4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5) рассматривает, вырабатывает (участвует в выработке) предложения по реализации Регионального проекта.</w:t>
      </w:r>
    </w:p>
    <w:p w:rsidR="005007CB" w:rsidRDefault="005007CB">
      <w:pPr>
        <w:pStyle w:val="ConsPlusNormal"/>
        <w:jc w:val="both"/>
      </w:pPr>
      <w:r>
        <w:t xml:space="preserve">(подп. 5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6. Для осуществления возложенных задач межведомственная комиссия имеет право: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1) запрашивать в установленном порядке у исполнительных органов государственной власти Свердловской области, органов местного самоуправления, а также организаций, предприятий, учреждений необходимую информацию по вопросам деятельности межведомственной комиссии;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2) привлекать к участию и заслушивать на своих заседаниях представителей исполнительных органов государственной власти Свердловской области, органов местного самоуправления, а также </w:t>
      </w:r>
      <w:r>
        <w:lastRenderedPageBreak/>
        <w:t>организаций, предприятий, учреждений;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3) вносить предложения в исполнительные органы государственной власти Свердловской области, органы местного самоуправления по вопросам обеспечения реализации Регионального проекта.</w:t>
      </w:r>
    </w:p>
    <w:p w:rsidR="005007CB" w:rsidRDefault="005007C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28.06.2019 N 334-УГ)</w:t>
      </w:r>
    </w:p>
    <w:p w:rsidR="005007CB" w:rsidRDefault="005007CB">
      <w:pPr>
        <w:pStyle w:val="ConsPlusNormal"/>
      </w:pPr>
    </w:p>
    <w:p w:rsidR="005007CB" w:rsidRDefault="005007CB">
      <w:pPr>
        <w:pStyle w:val="ConsPlusTitle"/>
        <w:jc w:val="center"/>
        <w:outlineLvl w:val="1"/>
      </w:pPr>
      <w:r>
        <w:t>Глава 3. ПОРЯДОК ОРГАНИЗАЦИИ И ОБЕСПЕЧЕНИЯ ДЕЯТЕЛЬНОСТИ</w:t>
      </w:r>
    </w:p>
    <w:p w:rsidR="005007CB" w:rsidRDefault="005007CB">
      <w:pPr>
        <w:pStyle w:val="ConsPlusTitle"/>
        <w:jc w:val="center"/>
      </w:pPr>
      <w:r>
        <w:t>МЕЖВЕДОМСТВЕННОЙ КОМИССИИ</w:t>
      </w:r>
    </w:p>
    <w:p w:rsidR="005007CB" w:rsidRDefault="005007CB">
      <w:pPr>
        <w:pStyle w:val="ConsPlusNormal"/>
      </w:pPr>
    </w:p>
    <w:p w:rsidR="005007CB" w:rsidRDefault="005007CB">
      <w:pPr>
        <w:pStyle w:val="ConsPlusNormal"/>
        <w:ind w:firstLine="27pt"/>
        <w:jc w:val="both"/>
      </w:pPr>
      <w:r>
        <w:t>7. Для выполнения возложенных задач межведомственная комиссия проводит заседания по мере необходимости, но не реже одного раза в месяц. В обязательном порядке на заседаниях межведомственной комиссии не менее одного раза в месяц рассматривается вопрос реализации государственных и муниципальных программ.</w:t>
      </w:r>
    </w:p>
    <w:p w:rsidR="005007CB" w:rsidRDefault="005007C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26.02.2018 N 107-УГ)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8. Заседания межведомственной комиссии могут проводиться в форме открытых заседаний с приглашением средств массовой информации, организацией онлайн-трансляции заседания, а также с проведением </w:t>
      </w:r>
      <w:proofErr w:type="spellStart"/>
      <w:r>
        <w:t>видеофиксации</w:t>
      </w:r>
      <w:proofErr w:type="spellEnd"/>
      <w:r>
        <w:t xml:space="preserve"> и стенографирования заседания с последующим размещением указанных материалов на сайте Правительства Свердловской области в информационно-телекоммуникационной сети "Интернет".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9. Заседание межведомственной комиссии ведет председатель межведомственной комиссии либо его заместитель.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10. Решения межведомственной комиссии принимаются открытым голосованием большинством голосов присутствующих на заседании членов межведомственной комиссии. При равенстве голосов решающим является голос председательствующего на заседании.</w:t>
      </w:r>
    </w:p>
    <w:p w:rsidR="005007CB" w:rsidRDefault="005007CB">
      <w:pPr>
        <w:pStyle w:val="ConsPlusNormal"/>
        <w:spacing w:before="11pt"/>
        <w:ind w:firstLine="27pt"/>
        <w:jc w:val="both"/>
      </w:pPr>
      <w:bookmarkStart w:id="1" w:name="P112"/>
      <w:bookmarkEnd w:id="1"/>
      <w:r>
        <w:t>10-1. Решения межведомственной комиссии могут приниматься заочным голосованием путем письменного опроса членов межведомственной комиссии, проведенного по решению председателя межведомственной комиссии, заместителя председателя межведомственной комиссии или заместителя председателя межведомственной комиссии - секретаря межведомственной комиссии без созыва членов межведомственной комиссии.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В случае проведения заочного голосования заместитель председателя межведомственной комиссии - секретарь межведомственной комиссии подготавливает перечень вопросов, выносимых на голосование, устанавливает дату и время окончания срока представления заполненных опросных листов и определения результатов заочного голосования, направляет членам межведомственной комиссии извещение о проведении заочного голосования.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Опросный лист содержит вопросы, вынесенные на голосование, формулировку решения по указанным вопросам, варианты голосования, выраженные формулировками "за", "против", "воздержался", дату и время окончания срока представления сканированного образа опросного листа с подписью проголосовавшего члена межведомственной комиссии.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Извещение о проведении заочного голосования, материалы, необходимые для рассмотрения вопросов, вынесенных на заочное голосование, и опросные листы направляются членам межведомственной комиссии любым удобным способом с использованием информационно-телекоммуникационных технологий, обеспечивающих их получение.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Обобщение поступивших решений членов межведомственной комиссии и определение итогов заочного голосования осуществляет заместитель председателя межведомственной комиссии - секретарь межведомственной комиссии.</w:t>
      </w:r>
    </w:p>
    <w:p w:rsidR="005007CB" w:rsidRDefault="005007CB">
      <w:pPr>
        <w:pStyle w:val="ConsPlusNormal"/>
        <w:jc w:val="both"/>
      </w:pPr>
      <w:r>
        <w:t xml:space="preserve">(п. 10-1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10.06.2020 N 312-УГ)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lastRenderedPageBreak/>
        <w:t>11. Решения межведомственной комиссии оформляются протоколом, подписываемым председательствующим на заседании межведомственной комиссии и заместителем председателя межведомственной комиссии - секретарем межведомственной комиссии, и размещаются на сайте Министерства энергетики и жилищно-коммунального хозяйства Свердловской области в информационно-телекоммуникационной сети "Интернет" не позднее рабочего дня, следующего за днем подписания.</w:t>
      </w:r>
    </w:p>
    <w:p w:rsidR="005007CB" w:rsidRDefault="005007CB">
      <w:pPr>
        <w:pStyle w:val="ConsPlusNormal"/>
        <w:jc w:val="both"/>
      </w:pPr>
      <w:r>
        <w:t xml:space="preserve">(в ред. Указов Губернатора Свердловской области от 12.09.2017 </w:t>
      </w:r>
      <w:hyperlink r:id="rId62" w:history="1">
        <w:r>
          <w:rPr>
            <w:color w:val="0000FF"/>
          </w:rPr>
          <w:t>N 465-УГ</w:t>
        </w:r>
      </w:hyperlink>
      <w:r>
        <w:t xml:space="preserve">, от 09.06.2018 </w:t>
      </w:r>
      <w:hyperlink r:id="rId63" w:history="1">
        <w:r>
          <w:rPr>
            <w:color w:val="0000FF"/>
          </w:rPr>
          <w:t>N 293-УГ</w:t>
        </w:r>
      </w:hyperlink>
      <w:r>
        <w:t xml:space="preserve">, от 17.01.2019 </w:t>
      </w:r>
      <w:hyperlink r:id="rId64" w:history="1">
        <w:r>
          <w:rPr>
            <w:color w:val="0000FF"/>
          </w:rPr>
          <w:t>N 18-УГ</w:t>
        </w:r>
      </w:hyperlink>
      <w:r>
        <w:t>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12. Протоколы заседаний межведомственной комиссии рассылаются заместителем председателя межведомственной комиссии - секретарем межведомственной комиссии членам межведомственной комиссии, а также организациям и лицам, которым в протоколе заседания межведомственной комиссии даны соответствующие поручения.</w:t>
      </w:r>
    </w:p>
    <w:p w:rsidR="005007CB" w:rsidRDefault="005007C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09.06.2018 N 293-УГ)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 xml:space="preserve">13. Члены межведомственной комиссии должны присутствовать на заседаниях лично, за исключением случая, указанного в </w:t>
      </w:r>
      <w:hyperlink w:anchor="P112" w:history="1">
        <w:r>
          <w:rPr>
            <w:color w:val="0000FF"/>
          </w:rPr>
          <w:t>пункте 10-1</w:t>
        </w:r>
      </w:hyperlink>
      <w:r>
        <w:t xml:space="preserve"> настоящего положения. В случае невозможности присутствия члена межведомственной комиссии на заседании межведомственной комиссии он обязан известить об этом заместителя председателя межведомственной комиссии - секретаря межведомственной комиссии. При этом член межведомственной комиссии вправе изложить в письменной форме свое мнение по рассматриваемым вопросам, которое доводится до участников заседания межведомственной комиссии и отражается в протоколе.</w:t>
      </w:r>
    </w:p>
    <w:p w:rsidR="005007CB" w:rsidRDefault="005007CB">
      <w:pPr>
        <w:pStyle w:val="ConsPlusNormal"/>
        <w:jc w:val="both"/>
      </w:pPr>
      <w:r>
        <w:t xml:space="preserve">(в ред. Указов Губернатора Свердловской области от 09.06.2018 </w:t>
      </w:r>
      <w:hyperlink r:id="rId66" w:history="1">
        <w:r>
          <w:rPr>
            <w:color w:val="0000FF"/>
          </w:rPr>
          <w:t>N 293-УГ</w:t>
        </w:r>
      </w:hyperlink>
      <w:r>
        <w:t xml:space="preserve">, от 10.06.2020 </w:t>
      </w:r>
      <w:hyperlink r:id="rId67" w:history="1">
        <w:r>
          <w:rPr>
            <w:color w:val="0000FF"/>
          </w:rPr>
          <w:t>N 312-УГ</w:t>
        </w:r>
      </w:hyperlink>
      <w:r>
        <w:t>)</w:t>
      </w:r>
    </w:p>
    <w:p w:rsidR="005007CB" w:rsidRDefault="005007CB">
      <w:pPr>
        <w:pStyle w:val="ConsPlusNormal"/>
        <w:spacing w:before="11pt"/>
        <w:ind w:firstLine="27pt"/>
        <w:jc w:val="both"/>
      </w:pPr>
      <w:r>
        <w:t>14. Организационно-техническое обеспечение деятельности межведомственной комиссии, в том числе подготовку материалов, требуемых для проведения заседания, осуществляет Министерство энергетики и жилищно-коммунального хозяйства Свердловской области.</w:t>
      </w:r>
    </w:p>
    <w:p w:rsidR="005007CB" w:rsidRDefault="005007CB">
      <w:pPr>
        <w:pStyle w:val="ConsPlusNormal"/>
      </w:pPr>
    </w:p>
    <w:p w:rsidR="005007CB" w:rsidRDefault="005007CB">
      <w:pPr>
        <w:pStyle w:val="ConsPlusNormal"/>
      </w:pPr>
    </w:p>
    <w:p w:rsidR="005007CB" w:rsidRDefault="005007CB">
      <w:pPr>
        <w:pStyle w:val="ConsPlusNormal"/>
      </w:pPr>
    </w:p>
    <w:p w:rsidR="005007CB" w:rsidRDefault="005007CB">
      <w:pPr>
        <w:pStyle w:val="ConsPlusNormal"/>
      </w:pPr>
    </w:p>
    <w:p w:rsidR="005007CB" w:rsidRDefault="005007CB">
      <w:pPr>
        <w:pStyle w:val="ConsPlusNormal"/>
      </w:pPr>
    </w:p>
    <w:p w:rsidR="005007CB" w:rsidRDefault="005007CB">
      <w:pPr>
        <w:pStyle w:val="ConsPlusNormal"/>
        <w:jc w:val="end"/>
        <w:outlineLvl w:val="0"/>
      </w:pPr>
      <w:r>
        <w:t>Утвержден</w:t>
      </w:r>
    </w:p>
    <w:p w:rsidR="005007CB" w:rsidRDefault="005007CB">
      <w:pPr>
        <w:pStyle w:val="ConsPlusNormal"/>
        <w:jc w:val="end"/>
      </w:pPr>
      <w:r>
        <w:t>Указом Губернатора</w:t>
      </w:r>
    </w:p>
    <w:p w:rsidR="005007CB" w:rsidRDefault="005007CB">
      <w:pPr>
        <w:pStyle w:val="ConsPlusNormal"/>
        <w:jc w:val="end"/>
      </w:pPr>
      <w:r>
        <w:t>Свердловской области</w:t>
      </w:r>
    </w:p>
    <w:p w:rsidR="005007CB" w:rsidRDefault="005007CB">
      <w:pPr>
        <w:pStyle w:val="ConsPlusNormal"/>
        <w:jc w:val="end"/>
      </w:pPr>
      <w:r>
        <w:t>от 19 мая 2017 г. N 274-УГ</w:t>
      </w:r>
    </w:p>
    <w:p w:rsidR="005007CB" w:rsidRDefault="005007CB">
      <w:pPr>
        <w:pStyle w:val="ConsPlusNormal"/>
      </w:pPr>
    </w:p>
    <w:p w:rsidR="005007CB" w:rsidRDefault="005007CB">
      <w:pPr>
        <w:pStyle w:val="ConsPlusTitle"/>
        <w:jc w:val="center"/>
      </w:pPr>
      <w:bookmarkStart w:id="2" w:name="P135"/>
      <w:bookmarkEnd w:id="2"/>
      <w:r>
        <w:t>СОСТАВ</w:t>
      </w:r>
    </w:p>
    <w:p w:rsidR="005007CB" w:rsidRDefault="005007CB">
      <w:pPr>
        <w:pStyle w:val="ConsPlusTitle"/>
        <w:jc w:val="center"/>
      </w:pPr>
      <w:r>
        <w:t>МЕЖВЕДОМСТВЕННОЙ КОМИССИИ СВЕРДЛОВСКОЙ ОБЛАСТИ</w:t>
      </w:r>
    </w:p>
    <w:p w:rsidR="005007CB" w:rsidRDefault="005007CB">
      <w:pPr>
        <w:pStyle w:val="ConsPlusTitle"/>
        <w:jc w:val="center"/>
      </w:pPr>
      <w:r>
        <w:t>ПО ОБЕСПЕЧЕНИЮ РЕАЛИЗАЦИИ РЕГИОНАЛЬНОГО ПРОЕКТА</w:t>
      </w:r>
    </w:p>
    <w:p w:rsidR="005007CB" w:rsidRDefault="005007CB">
      <w:pPr>
        <w:pStyle w:val="ConsPlusTitle"/>
        <w:jc w:val="center"/>
      </w:pPr>
      <w:r>
        <w:t>"ФОРМИРОВАНИЕ КОМФОРТНОЙ ГОРОДСКОЙ СРЕДЫ НА ТЕРРИТОРИИ</w:t>
      </w:r>
    </w:p>
    <w:p w:rsidR="005007CB" w:rsidRDefault="005007CB">
      <w:pPr>
        <w:pStyle w:val="ConsPlusTitle"/>
        <w:jc w:val="center"/>
      </w:pPr>
      <w:r>
        <w:t>СВЕРДЛОВСКОЙ ОБЛАСТИ"</w:t>
      </w:r>
    </w:p>
    <w:p w:rsidR="005007CB" w:rsidRDefault="005007CB">
      <w:pPr>
        <w:spacing w:after="0.05pt"/>
      </w:pPr>
    </w:p>
    <w:tbl>
      <w:tblPr>
        <w:tblW w:w="100.0%" w:type="pct"/>
        <w:tblBorders>
          <w:top w:val="nil"/>
          <w:start w:val="nil"/>
          <w:bottom w:val="nil"/>
          <w:end w:val="nil"/>
          <w:insideH w:val="nil"/>
          <w:insideV w:val="nil"/>
        </w:tblBorders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07CB">
        <w:tblPrEx>
          <w:tblCellMar>
            <w:top w:w="0pt" w:type="dxa"/>
            <w:bottom w:w="0pt" w:type="dxa"/>
          </w:tblCellMar>
        </w:tblPrEx>
        <w:tc>
          <w:tcPr>
            <w:tcW w:w="3pt" w:type="dxa"/>
            <w:tcBorders>
              <w:top w:val="nil"/>
              <w:start w:val="nil"/>
              <w:bottom w:val="nil"/>
              <w:end w:val="nil"/>
            </w:tcBorders>
            <w:shd w:val="clear" w:color="auto" w:fill="CED3F1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007CB" w:rsidRDefault="005007CB">
            <w:pPr>
              <w:spacing w:after="0.05pt" w:line="0pt" w:lineRule="atLeast"/>
            </w:pP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007CB" w:rsidRDefault="005007CB">
            <w:pPr>
              <w:spacing w:after="0.05pt" w:line="0pt" w:lineRule="atLeast"/>
            </w:pPr>
          </w:p>
        </w:tc>
        <w:tc>
          <w:tcPr>
            <w:tcW w:w="0pt" w:type="auto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5.65pt" w:type="dxa"/>
              <w:start w:w="0pt" w:type="dxa"/>
              <w:bottom w:w="5.65pt" w:type="dxa"/>
              <w:end w:w="0pt" w:type="dxa"/>
            </w:tcMar>
          </w:tcPr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12.09.2017 </w:t>
            </w:r>
            <w:hyperlink r:id="rId68" w:history="1">
              <w:r>
                <w:rPr>
                  <w:color w:val="0000FF"/>
                </w:rPr>
                <w:t>N 465-УГ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69" w:history="1">
              <w:r>
                <w:rPr>
                  <w:color w:val="0000FF"/>
                </w:rPr>
                <w:t>N 107-УГ</w:t>
              </w:r>
            </w:hyperlink>
            <w:r>
              <w:rPr>
                <w:color w:val="392C69"/>
              </w:rPr>
              <w:t xml:space="preserve">, от 09.06.2018 </w:t>
            </w:r>
            <w:hyperlink r:id="rId70" w:history="1">
              <w:r>
                <w:rPr>
                  <w:color w:val="0000FF"/>
                </w:rPr>
                <w:t>N 293-УГ</w:t>
              </w:r>
            </w:hyperlink>
            <w:r>
              <w:rPr>
                <w:color w:val="392C69"/>
              </w:rPr>
              <w:t xml:space="preserve">, от 17.01.2019 </w:t>
            </w:r>
            <w:hyperlink r:id="rId71" w:history="1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72" w:history="1">
              <w:r>
                <w:rPr>
                  <w:color w:val="0000FF"/>
                </w:rPr>
                <w:t>N 334-УГ</w:t>
              </w:r>
            </w:hyperlink>
            <w:r>
              <w:rPr>
                <w:color w:val="392C69"/>
              </w:rPr>
              <w:t xml:space="preserve">, от 18.09.2019 </w:t>
            </w:r>
            <w:hyperlink r:id="rId73" w:history="1">
              <w:r>
                <w:rPr>
                  <w:color w:val="0000FF"/>
                </w:rPr>
                <w:t>N 448-УГ</w:t>
              </w:r>
            </w:hyperlink>
            <w:r>
              <w:rPr>
                <w:color w:val="392C69"/>
              </w:rPr>
              <w:t xml:space="preserve">, от 13.02.2020 </w:t>
            </w:r>
            <w:hyperlink r:id="rId74" w:history="1">
              <w:r>
                <w:rPr>
                  <w:color w:val="0000FF"/>
                </w:rPr>
                <w:t>N 52-УГ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75" w:history="1">
              <w:r>
                <w:rPr>
                  <w:color w:val="0000FF"/>
                </w:rPr>
                <w:t>N 312-УГ</w:t>
              </w:r>
            </w:hyperlink>
            <w:r>
              <w:rPr>
                <w:color w:val="392C69"/>
              </w:rPr>
              <w:t xml:space="preserve">, от 26.02.2021 </w:t>
            </w:r>
            <w:hyperlink r:id="rId76" w:history="1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 xml:space="preserve">, от 17.06.2021 </w:t>
            </w:r>
            <w:hyperlink r:id="rId77" w:history="1">
              <w:r>
                <w:rPr>
                  <w:color w:val="0000FF"/>
                </w:rPr>
                <w:t>N 337-УГ</w:t>
              </w:r>
            </w:hyperlink>
            <w:r>
              <w:rPr>
                <w:color w:val="392C69"/>
              </w:rPr>
              <w:t>,</w:t>
            </w:r>
          </w:p>
          <w:p w:rsidR="005007CB" w:rsidRDefault="005007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78" w:history="1">
              <w:r>
                <w:rPr>
                  <w:color w:val="0000FF"/>
                </w:rPr>
                <w:t>N 412-УГ</w:t>
              </w:r>
            </w:hyperlink>
            <w:r>
              <w:rPr>
                <w:color w:val="392C69"/>
              </w:rPr>
              <w:t xml:space="preserve">, от 20.01.2022 </w:t>
            </w:r>
            <w:hyperlink r:id="rId79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007CB" w:rsidRDefault="005007CB">
            <w:pPr>
              <w:spacing w:after="0.05pt" w:line="0pt" w:lineRule="atLeast"/>
            </w:pPr>
          </w:p>
        </w:tc>
      </w:tr>
    </w:tbl>
    <w:p w:rsidR="005007CB" w:rsidRDefault="005007CB">
      <w:pPr>
        <w:pStyle w:val="ConsPlusNormal"/>
      </w:pPr>
    </w:p>
    <w:tbl>
      <w:tblPr>
        <w:tblW w:w="0pt" w:type="auto"/>
        <w:tblLayout w:type="fixed"/>
        <w:tblCellMar>
          <w:top w:w="5.10pt" w:type="dxa"/>
          <w:start w:w="3.10pt" w:type="dxa"/>
          <w:bottom w:w="5.10pt" w:type="dxa"/>
          <w:end w:w="3.10pt" w:type="dxa"/>
        </w:tblCellMar>
        <w:tblLook w:firstRow="0" w:lastRow="0" w:firstColumn="0" w:lastColumn="0" w:noHBand="0" w:noVBand="0"/>
      </w:tblPr>
      <w:tblGrid>
        <w:gridCol w:w="794"/>
        <w:gridCol w:w="2778"/>
        <w:gridCol w:w="360"/>
        <w:gridCol w:w="5102"/>
      </w:tblGrid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Куйвашев</w:t>
            </w:r>
            <w:proofErr w:type="spellEnd"/>
          </w:p>
          <w:p w:rsidR="005007CB" w:rsidRDefault="005007CB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Губернатор Свердловской области, председатель межведомственной комиссии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Швиндт</w:t>
            </w:r>
            <w:proofErr w:type="spellEnd"/>
          </w:p>
          <w:p w:rsidR="005007CB" w:rsidRDefault="005007CB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Заместитель Губернатора Свердловской области, заместитель председателя межведомственной комиссии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3.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Смирнов</w:t>
            </w:r>
          </w:p>
          <w:p w:rsidR="005007CB" w:rsidRDefault="005007CB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Министр энергетики и жилищно-коммунального хозяйства Свердловской области, заместитель председателя межведомственной комиссии - секретарь межведомственной комиссии</w:t>
            </w:r>
          </w:p>
        </w:tc>
      </w:tr>
      <w:tr w:rsidR="005007CB">
        <w:tc>
          <w:tcPr>
            <w:tcW w:w="451.70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Члены межведомственной комиссии: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4.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Бабенко</w:t>
            </w:r>
          </w:p>
          <w:p w:rsidR="005007CB" w:rsidRDefault="005007CB">
            <w:pPr>
              <w:pStyle w:val="ConsPlusNormal"/>
            </w:pPr>
            <w:r>
              <w:t>Виктор Владимирович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член комитета Законодательного Собрания Свердловской области по развитию инфраструктуры и жилищной политике (по согласованию)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4-1.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Белянская</w:t>
            </w:r>
            <w:proofErr w:type="spellEnd"/>
          </w:p>
          <w:p w:rsidR="005007CB" w:rsidRDefault="005007CB">
            <w:pPr>
              <w:pStyle w:val="ConsPlusNormal"/>
            </w:pPr>
            <w:r>
              <w:t>Ольга Вячеславовна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начальник отдела оперативного контроля и развития коммунальной инфраструктуры Министерства энергетики и жилищно-коммунального хозяйства Свердловской области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5.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Васильева</w:t>
            </w:r>
          </w:p>
          <w:p w:rsidR="005007CB" w:rsidRDefault="005007CB">
            <w:pPr>
              <w:pStyle w:val="ConsPlusNormal"/>
            </w:pPr>
            <w:r>
              <w:t>Елена Алексеевна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начальник отдела реализации государственной и инвестиционных программ Министерства энергетики и жилищно-коммунального хозяйства Свердловской области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5-1.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Вышегородская</w:t>
            </w:r>
            <w:proofErr w:type="spellEnd"/>
          </w:p>
          <w:p w:rsidR="005007CB" w:rsidRDefault="005007CB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Заместитель Министра финансов Свердловской области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5-2.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Гейко</w:t>
            </w:r>
          </w:p>
          <w:p w:rsidR="005007CB" w:rsidRDefault="005007CB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Заместитель главы Екатеринбурга (по согласованию)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9.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Денисова</w:t>
            </w:r>
          </w:p>
          <w:p w:rsidR="005007CB" w:rsidRDefault="005007CB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начальник отдела стратегического развития и аналитического обеспечения Министерства энергетики и жилищно-коммунального хозяйства Свердловской области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11.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Зотина</w:t>
            </w:r>
          </w:p>
          <w:p w:rsidR="005007CB" w:rsidRDefault="005007CB">
            <w:pPr>
              <w:pStyle w:val="ConsPlusNormal"/>
            </w:pPr>
            <w:r>
              <w:t>Инна Васильевна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консультант управления по взаимодействию со средствами массовой информации Департамента информационной политики Свердловской области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11-2.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Каменская</w:t>
            </w:r>
          </w:p>
          <w:p w:rsidR="005007CB" w:rsidRDefault="005007CB">
            <w:pPr>
              <w:pStyle w:val="ConsPlusNormal"/>
            </w:pPr>
            <w:r>
              <w:t>Надежда Викторовна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 - директор департамента управления проектами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12.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Камышан</w:t>
            </w:r>
            <w:proofErr w:type="spellEnd"/>
          </w:p>
          <w:p w:rsidR="005007CB" w:rsidRDefault="005007CB">
            <w:pPr>
              <w:pStyle w:val="ConsPlusNormal"/>
            </w:pPr>
            <w:r>
              <w:t>Вадим Григорьевич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Заместитель директора Департамента государственного жилищного и строительного надзора Свердловской области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13.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Кислицын</w:t>
            </w:r>
            <w:proofErr w:type="spellEnd"/>
          </w:p>
          <w:p w:rsidR="005007CB" w:rsidRDefault="005007CB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14.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Кислицын</w:t>
            </w:r>
            <w:proofErr w:type="spellEnd"/>
          </w:p>
          <w:p w:rsidR="005007CB" w:rsidRDefault="005007CB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руководитель комитета инфраструктурных проектов Свердловского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Лаппо</w:t>
            </w:r>
          </w:p>
          <w:p w:rsidR="005007CB" w:rsidRDefault="005007CB">
            <w:pPr>
              <w:pStyle w:val="ConsPlusNormal"/>
            </w:pPr>
            <w:r>
              <w:t>Валентин Анатольевич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председатель комитета Законодательного Собрания Свердловской области по развитию инфраструктуры и жилищной политике (по согласованию)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17.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Овчинникова</w:t>
            </w:r>
            <w:proofErr w:type="spellEnd"/>
          </w:p>
          <w:p w:rsidR="005007CB" w:rsidRDefault="005007CB">
            <w:pPr>
              <w:pStyle w:val="ConsPlusNormal"/>
            </w:pPr>
            <w:r>
              <w:t>Юлия Анатольевна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член Регионального отделения Общероссийского общественного движения "НАРОДНЫЙ ФРОНТ "ЗА РОССИЮ" в Свердловской области (по согласованию)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17-1.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Павлова</w:t>
            </w:r>
          </w:p>
          <w:p w:rsidR="005007CB" w:rsidRDefault="005007CB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начальник Центра компетенций формирования комфортной городской среды государственного бюджетного учреждения Свердловской области "Институт развития жилищно-коммунального хозяйства и энергосбережения им. Н.И. Данилова"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17-2.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Пинаев</w:t>
            </w:r>
          </w:p>
          <w:p w:rsidR="005007CB" w:rsidRDefault="005007CB">
            <w:pPr>
              <w:pStyle w:val="ConsPlusNormal"/>
            </w:pPr>
            <w:r>
              <w:t>Владислав Юрьевич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Глава города Нижний Тагил, председатель правления Ассоциации "Совет муниципальных образований Свердловской области" (по согласованию)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19.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Полыганов</w:t>
            </w:r>
            <w:proofErr w:type="spellEnd"/>
          </w:p>
          <w:p w:rsidR="005007CB" w:rsidRDefault="005007CB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председатель Правления межрегионального отраслевого объединения работодателей "Союз работодателей жилищно-коммунального хозяйства" (по согласованию)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20.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Руцинский</w:t>
            </w:r>
            <w:proofErr w:type="spellEnd"/>
          </w:p>
          <w:p w:rsidR="005007CB" w:rsidRDefault="005007CB">
            <w:pPr>
              <w:pStyle w:val="ConsPlusNormal"/>
            </w:pPr>
            <w:r>
              <w:t>Андрей Иванович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главный федеральный инспектор по Свердловской области (по согласованию)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20-1.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Сафронов</w:t>
            </w:r>
          </w:p>
          <w:p w:rsidR="005007CB" w:rsidRDefault="005007CB">
            <w:pPr>
              <w:pStyle w:val="ConsPlusNormal"/>
            </w:pPr>
            <w:r>
              <w:t>Антон Владимирович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Заместитель Министра природных ресурсов и экологии Свердловской области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20-2.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Сутягин</w:t>
            </w:r>
          </w:p>
          <w:p w:rsidR="005007CB" w:rsidRDefault="005007CB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руководитель Свердловского регионального центра общественного контроля в сфере ЖКХ (по согласованию)</w:t>
            </w:r>
          </w:p>
        </w:tc>
      </w:tr>
      <w:tr w:rsidR="005007CB">
        <w:tc>
          <w:tcPr>
            <w:tcW w:w="39.7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20-3.</w:t>
            </w:r>
          </w:p>
        </w:tc>
        <w:tc>
          <w:tcPr>
            <w:tcW w:w="138.9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proofErr w:type="spellStart"/>
            <w:r>
              <w:t>Чегаев</w:t>
            </w:r>
            <w:proofErr w:type="spellEnd"/>
          </w:p>
          <w:p w:rsidR="005007CB" w:rsidRDefault="005007CB">
            <w:pPr>
              <w:pStyle w:val="ConsPlusNormal"/>
            </w:pPr>
            <w:r>
              <w:t>Денис Николаевич</w:t>
            </w:r>
          </w:p>
        </w:tc>
        <w:tc>
          <w:tcPr>
            <w:tcW w:w="18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.10pt" w:type="dxa"/>
            <w:tcBorders>
              <w:top w:val="nil"/>
              <w:start w:val="nil"/>
              <w:bottom w:val="nil"/>
              <w:end w:val="nil"/>
            </w:tcBorders>
          </w:tcPr>
          <w:p w:rsidR="005007CB" w:rsidRDefault="005007CB">
            <w:pPr>
              <w:pStyle w:val="ConsPlusNormal"/>
            </w:pPr>
            <w:r>
              <w:t>Заместитель Министра транспорта и дорожного хозяйства Свердловской области</w:t>
            </w:r>
          </w:p>
        </w:tc>
      </w:tr>
    </w:tbl>
    <w:p w:rsidR="005007CB" w:rsidRDefault="005007CB">
      <w:pPr>
        <w:pStyle w:val="ConsPlusNormal"/>
      </w:pPr>
    </w:p>
    <w:p w:rsidR="005007CB" w:rsidRDefault="005007CB">
      <w:pPr>
        <w:pStyle w:val="ConsPlusNormal"/>
      </w:pPr>
    </w:p>
    <w:p w:rsidR="005007CB" w:rsidRDefault="005007CB">
      <w:pPr>
        <w:pStyle w:val="ConsPlusNormal"/>
        <w:pBdr>
          <w:top w:val="single" w:sz="6" w:space="0" w:color="auto"/>
        </w:pBdr>
        <w:spacing w:before="5pt" w:after="5pt"/>
        <w:jc w:val="both"/>
        <w:rPr>
          <w:sz w:val="2"/>
          <w:szCs w:val="2"/>
        </w:rPr>
      </w:pPr>
    </w:p>
    <w:p w:rsidR="00DE7BE6" w:rsidRDefault="00DE7BE6"/>
    <w:sectPr w:rsidR="00DE7BE6" w:rsidSect="0028281D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CB"/>
    <w:rsid w:val="005007CB"/>
    <w:rsid w:val="00D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268230-6162-444C-A069-4B49705AAD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7CB"/>
    <w:pPr>
      <w:widowControl w:val="0"/>
      <w:autoSpaceDE w:val="0"/>
      <w:autoSpaceDN w:val="0"/>
      <w:spacing w:after="0pt" w:line="12pt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7CB"/>
    <w:pPr>
      <w:widowControl w:val="0"/>
      <w:autoSpaceDE w:val="0"/>
      <w:autoSpaceDN w:val="0"/>
      <w:spacing w:after="0pt" w:line="12pt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7CB"/>
    <w:pPr>
      <w:widowControl w:val="0"/>
      <w:autoSpaceDE w:val="0"/>
      <w:autoSpaceDN w:val="0"/>
      <w:spacing w:after="0pt" w:line="12pt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purl.oclc.org/ooxml/officeDocument/relationships/hyperlink" Target="consultantplus://offline/ref=6474C8034AC54A1F1BB5B65934D6C8157715854E1F3CA1516E540B905934177B6C1F7FC9B7681528F18AB8D545123DB73BF58D428BBC0BB0DB51D232DFv5J" TargetMode="External"/><Relationship Id="rId21" Type="http://purl.oclc.org/ooxml/officeDocument/relationships/hyperlink" Target="consultantplus://offline/ref=6474C8034AC54A1F1BB5B65934D6C8157715854E1F38AC566F520B905934177B6C1F7FC9B7681528F18AB8D54B123DB73BF58D428BBC0BB0DB51D232DFv5J" TargetMode="External"/><Relationship Id="rId42" Type="http://purl.oclc.org/ooxml/officeDocument/relationships/hyperlink" Target="consultantplus://offline/ref=6474C8034AC54A1F1BB5B65934D6C8157715854E1E3FAB5369560B905934177B6C1F7FC9B7681528F18FB0DD46123DB73BF58D428BBC0BB0DB51D232DFv5J" TargetMode="External"/><Relationship Id="rId47" Type="http://purl.oclc.org/ooxml/officeDocument/relationships/hyperlink" Target="consultantplus://offline/ref=6474C8034AC54A1F1BB5B65934D6C8157715854E1F39AA5B6A5F0B905934177B6C1F7FC9B7681528F18AB8D54A123DB73BF58D428BBC0BB0DB51D232DFv5J" TargetMode="External"/><Relationship Id="rId63" Type="http://purl.oclc.org/ooxml/officeDocument/relationships/hyperlink" Target="consultantplus://offline/ref=6474C8034AC54A1F1BB5B65934D6C8157715854E1F3FAE5A65530B905934177B6C1F7FC9B7681528F18AB8D54A123DB73BF58D428BBC0BB0DB51D232DFv5J" TargetMode="External"/><Relationship Id="rId68" Type="http://purl.oclc.org/ooxml/officeDocument/relationships/hyperlink" Target="consultantplus://offline/ref=6474C8034AC54A1F1BB5B65934D6C8157715854E1F3DAF54655E0B905934177B6C1F7FC9B7681528F18AB8D54B123DB73BF58D428BBC0BB0DB51D232DFv5J" TargetMode="External"/><Relationship Id="rId16" Type="http://purl.oclc.org/ooxml/officeDocument/relationships/hyperlink" Target="consultantplus://offline/ref=6474C8034AC54A1F1BB5B65934D6C8157715854E1E3FA8566F550B905934177B6C1F7FC9B7681528F18AB8D545123DB73BF58D428BBC0BB0DB51D232DFv5J" TargetMode="External"/><Relationship Id="rId11" Type="http://purl.oclc.org/ooxml/officeDocument/relationships/hyperlink" Target="consultantplus://offline/ref=6474C8034AC54A1F1BB5B65934D6C8157715854E1F3BA15A6D5E0B905934177B6C1F7FC9B7681528F18AB8D545123DB73BF58D428BBC0BB0DB51D232DFv5J" TargetMode="External"/><Relationship Id="rId32" Type="http://purl.oclc.org/ooxml/officeDocument/relationships/hyperlink" Target="consultantplus://offline/ref=6474C8034AC54A1F1BB5B65934D6C8157715854E1F3AA0516B550B905934177B6C1F7FC9B7681528F18AB8D545123DB73BF58D428BBC0BB0DB51D232DFv5J" TargetMode="External"/><Relationship Id="rId37" Type="http://purl.oclc.org/ooxml/officeDocument/relationships/hyperlink" Target="consultantplus://offline/ref=6474C8034AC54A1F1BB5B65934D6C8157715854E1F38A15B6F530B905934177B6C1F7FC9B7681528F18AB8D54A123DB73BF58D428BBC0BB0DB51D232DFv5J" TargetMode="External"/><Relationship Id="rId53" Type="http://purl.oclc.org/ooxml/officeDocument/relationships/hyperlink" Target="consultantplus://offline/ref=6474C8034AC54A1F1BB5B65934D6C8157715854E1F38AC566F520B905934177B6C1F7FC9B7681528F18AB8D445123DB73BF58D428BBC0BB0DB51D232DFv5J" TargetMode="External"/><Relationship Id="rId58" Type="http://purl.oclc.org/ooxml/officeDocument/relationships/hyperlink" Target="consultantplus://offline/ref=6474C8034AC54A1F1BB5B65934D6C8157715854E1F38AC566F520B905934177B6C1F7FC9B7681528F18AB8D742123DB73BF58D428BBC0BB0DB51D232DFv5J" TargetMode="External"/><Relationship Id="rId74" Type="http://purl.oclc.org/ooxml/officeDocument/relationships/hyperlink" Target="consultantplus://offline/ref=6474C8034AC54A1F1BB5B65934D6C8157715854E1F3BA15A6D5E0B905934177B6C1F7FC9B7681528F18AB8D545123DB73BF58D428BBC0BB0DB51D232DFv5J" TargetMode="External"/><Relationship Id="rId79" Type="http://purl.oclc.org/ooxml/officeDocument/relationships/hyperlink" Target="consultantplus://offline/ref=6474C8034AC54A1F1BB5B65934D6C8157715854E1E3FA8566F550B905934177B6C1F7FC9B7681528F18AB8D545123DB73BF58D428BBC0BB0DB51D232DFv5J" TargetMode="External"/><Relationship Id="rId5" Type="http://purl.oclc.org/ooxml/officeDocument/relationships/hyperlink" Target="consultantplus://offline/ref=6474C8034AC54A1F1BB5B65934D6C8157715854E1F3CA1516E540B905934177B6C1F7FC9B7681528F18AB8D545123DB73BF58D428BBC0BB0DB51D232DFv5J" TargetMode="External"/><Relationship Id="rId61" Type="http://purl.oclc.org/ooxml/officeDocument/relationships/hyperlink" Target="consultantplus://offline/ref=6474C8034AC54A1F1BB5B65934D6C8157715854E1F3AA0516B550B905934177B6C1F7FC9B7681528F18AB8D54A123DB73BF58D428BBC0BB0DB51D232DFv5J" TargetMode="External"/><Relationship Id="rId19" Type="http://purl.oclc.org/ooxml/officeDocument/relationships/hyperlink" Target="consultantplus://offline/ref=6474C8034AC54A1F1BB5A85422BA961F7416DE471F3AA30530030DC70664112E2C5F7998FF78496DA487B9D15C196AF87DA082D4v1J" TargetMode="External"/><Relationship Id="rId14" Type="http://purl.oclc.org/ooxml/officeDocument/relationships/hyperlink" Target="consultantplus://offline/ref=6474C8034AC54A1F1BB5B65934D6C8157715854E1E3DAD5465560B905934177B6C1F7FC9B7681528F18AB8D545123DB73BF58D428BBC0BB0DB51D232DFv5J" TargetMode="External"/><Relationship Id="rId22" Type="http://purl.oclc.org/ooxml/officeDocument/relationships/hyperlink" Target="consultantplus://offline/ref=6474C8034AC54A1F1BB5B65934D6C8157715854E1F38AC566F520B905934177B6C1F7FC9B7681528F18AB8D54A123DB73BF58D428BBC0BB0DB51D232DFv5J" TargetMode="External"/><Relationship Id="rId27" Type="http://purl.oclc.org/ooxml/officeDocument/relationships/hyperlink" Target="consultantplus://offline/ref=6474C8034AC54A1F1BB5B65934D6C8157715854E1F3FA950685F0B905934177B6C1F7FC9B7681528F18AB8D545123DB73BF58D428BBC0BB0DB51D232DFv5J" TargetMode="External"/><Relationship Id="rId30" Type="http://purl.oclc.org/ooxml/officeDocument/relationships/hyperlink" Target="consultantplus://offline/ref=6474C8034AC54A1F1BB5B65934D6C8157715854E1F38AC566F520B905934177B6C1F7FC9B7681528F18AB8D443123DB73BF58D428BBC0BB0DB51D232DFv5J" TargetMode="External"/><Relationship Id="rId35" Type="http://purl.oclc.org/ooxml/officeDocument/relationships/hyperlink" Target="consultantplus://offline/ref=6474C8034AC54A1F1BB5A85422BA961F7416DE471F3AA30530030DC70664112E3E5F2190F5280629F294BAD540D1vBJ" TargetMode="External"/><Relationship Id="rId43" Type="http://purl.oclc.org/ooxml/officeDocument/relationships/hyperlink" Target="consultantplus://offline/ref=6474C8034AC54A1F1BB5B65934D6C8157715854E1F38A15B6F530B905934177B6C1F7FC9B7681528F18AB8D442123DB73BF58D428BBC0BB0DB51D232DFv5J" TargetMode="External"/><Relationship Id="rId48" Type="http://purl.oclc.org/ooxml/officeDocument/relationships/hyperlink" Target="consultantplus://offline/ref=6474C8034AC54A1F1BB5B65934D6C8157715854E1F3CA1516E540B905934177B6C1F7FC9B7681528F18AB8D442123DB73BF58D428BBC0BB0DB51D232DFv5J" TargetMode="External"/><Relationship Id="rId56" Type="http://purl.oclc.org/ooxml/officeDocument/relationships/hyperlink" Target="consultantplus://offline/ref=6474C8034AC54A1F1BB5B65934D6C8157715854E1F38AC566F520B905934177B6C1F7FC9B7681528F18AB8D445123DB73BF58D428BBC0BB0DB51D232DFv5J" TargetMode="External"/><Relationship Id="rId64" Type="http://purl.oclc.org/ooxml/officeDocument/relationships/hyperlink" Target="consultantplus://offline/ref=6474C8034AC54A1F1BB5B65934D6C8157715854E1F39AA5B6A5F0B905934177B6C1F7FC9B7681528F18AB8D442123DB73BF58D428BBC0BB0DB51D232DFv5J" TargetMode="External"/><Relationship Id="rId69" Type="http://purl.oclc.org/ooxml/officeDocument/relationships/hyperlink" Target="consultantplus://offline/ref=6474C8034AC54A1F1BB5B65934D6C8157715854E1F3CA1516E540B905934177B6C1F7FC9B7681528F18AB8D446123DB73BF58D428BBC0BB0DB51D232DFv5J" TargetMode="External"/><Relationship Id="rId77" Type="http://purl.oclc.org/ooxml/officeDocument/relationships/hyperlink" Target="consultantplus://offline/ref=6474C8034AC54A1F1BB5B65934D6C8157715854E1E3DAD5465560B905934177B6C1F7FC9B7681528F18AB8D545123DB73BF58D428BBC0BB0DB51D232DFv5J" TargetMode="External"/><Relationship Id="rId8" Type="http://purl.oclc.org/ooxml/officeDocument/relationships/hyperlink" Target="consultantplus://offline/ref=6474C8034AC54A1F1BB5B65934D6C8157715854E1F39AA5B6A5F0B905934177B6C1F7FC9B7681528F18AB8D545123DB73BF58D428BBC0BB0DB51D232DFv5J" TargetMode="External"/><Relationship Id="rId51" Type="http://purl.oclc.org/ooxml/officeDocument/relationships/hyperlink" Target="consultantplus://offline/ref=6474C8034AC54A1F1BB5B65934D6C8157715854E1E3FAB5564560B905934177B6C1F7FC9B7681528F18AB8D54A123DB73BF58D428BBC0BB0DB51D232DFv5J" TargetMode="External"/><Relationship Id="rId72" Type="http://purl.oclc.org/ooxml/officeDocument/relationships/hyperlink" Target="consultantplus://offline/ref=6474C8034AC54A1F1BB5B65934D6C8157715854E1F38AC566F520B905934177B6C1F7FC9B7681528F18AB8D740123DB73BF58D428BBC0BB0DB51D232DFv5J" TargetMode="External"/><Relationship Id="rId80" Type="http://purl.oclc.org/ooxml/officeDocument/relationships/fontTable" Target="fontTable.xml"/><Relationship Id="rId3" Type="http://purl.oclc.org/ooxml/officeDocument/relationships/webSettings" Target="webSettings.xml"/><Relationship Id="rId12" Type="http://purl.oclc.org/ooxml/officeDocument/relationships/hyperlink" Target="consultantplus://offline/ref=6474C8034AC54A1F1BB5B65934D6C8157715854E1F3AA0516B550B905934177B6C1F7FC9B7681528F18AB8D545123DB73BF58D428BBC0BB0DB51D232DFv5J" TargetMode="External"/><Relationship Id="rId17" Type="http://purl.oclc.org/ooxml/officeDocument/relationships/hyperlink" Target="consultantplus://offline/ref=6474C8034AC54A1F1BB5B65934D6C8157715854E1E3FAB5564560B905934177B6C1F7FC9B7681528F18AB8D545123DB73BF58D428BBC0BB0DB51D232DFv5J" TargetMode="External"/><Relationship Id="rId25" Type="http://purl.oclc.org/ooxml/officeDocument/relationships/hyperlink" Target="consultantplus://offline/ref=6474C8034AC54A1F1BB5B65934D6C8157715854E1F3DAF54655E0B905934177B6C1F7FC9B7681528F18AB8D545123DB73BF58D428BBC0BB0DB51D232DFv5J" TargetMode="External"/><Relationship Id="rId33" Type="http://purl.oclc.org/ooxml/officeDocument/relationships/hyperlink" Target="consultantplus://offline/ref=6474C8034AC54A1F1BB5B65934D6C8157715854E1E3FAB5564560B905934177B6C1F7FC9B7681528F18AB8D545123DB73BF58D428BBC0BB0DB51D232DFv5J" TargetMode="External"/><Relationship Id="rId38" Type="http://purl.oclc.org/ooxml/officeDocument/relationships/hyperlink" Target="consultantplus://offline/ref=6474C8034AC54A1F1BB5A85422BA961F7416DC46166BF407615603C20E344B3E3A167599EA2C1B37F38ABADDv7J" TargetMode="External"/><Relationship Id="rId46" Type="http://purl.oclc.org/ooxml/officeDocument/relationships/hyperlink" Target="consultantplus://offline/ref=6474C8034AC54A1F1BB5A85422BA961F721EDD431D3AA30530030DC70664112E3E5F2190F5280629F294BAD540D1vBJ" TargetMode="External"/><Relationship Id="rId59" Type="http://purl.oclc.org/ooxml/officeDocument/relationships/hyperlink" Target="consultantplus://offline/ref=6474C8034AC54A1F1BB5B65934D6C8157715854E1F38AC566F520B905934177B6C1F7FC9B7681528F18AB8D445123DB73BF58D428BBC0BB0DB51D232DFv5J" TargetMode="External"/><Relationship Id="rId67" Type="http://purl.oclc.org/ooxml/officeDocument/relationships/hyperlink" Target="consultantplus://offline/ref=6474C8034AC54A1F1BB5B65934D6C8157715854E1F3AA0516B550B905934177B6C1F7FC9B7681528F18AB8D446123DB73BF58D428BBC0BB0DB51D232DFv5J" TargetMode="External"/><Relationship Id="rId20" Type="http://purl.oclc.org/ooxml/officeDocument/relationships/hyperlink" Target="consultantplus://offline/ref=6474C8034AC54A1F1BB5A85422BA961F7516D3471B3FA30530030DC70664112E2C5F799CF42C1829F881EC84064C64E77BBE804091A00BB1DCv7J" TargetMode="External"/><Relationship Id="rId41" Type="http://purl.oclc.org/ooxml/officeDocument/relationships/hyperlink" Target="consultantplus://offline/ref=6474C8034AC54A1F1BB5B65934D6C8157715854E1E3FA95B6D5E0B905934177B6C1F7FC9B7681528F589B1D644123DB73BF58D428BBC0BB0DB51D232DFv5J" TargetMode="External"/><Relationship Id="rId54" Type="http://purl.oclc.org/ooxml/officeDocument/relationships/hyperlink" Target="consultantplus://offline/ref=6474C8034AC54A1F1BB5B65934D6C8157715854E1F38AC566F520B905934177B6C1F7FC9B7681528F18AB8D445123DB73BF58D428BBC0BB0DB51D232DFv5J" TargetMode="External"/><Relationship Id="rId62" Type="http://purl.oclc.org/ooxml/officeDocument/relationships/hyperlink" Target="consultantplus://offline/ref=6474C8034AC54A1F1BB5B65934D6C8157715854E1F3DAF54655E0B905934177B6C1F7FC9B7681528F18AB8D54A123DB73BF58D428BBC0BB0DB51D232DFv5J" TargetMode="External"/><Relationship Id="rId70" Type="http://purl.oclc.org/ooxml/officeDocument/relationships/hyperlink" Target="consultantplus://offline/ref=6474C8034AC54A1F1BB5B65934D6C8157715854E1F3FAE5A65530B905934177B6C1F7FC9B7681528F18AB8D443123DB73BF58D428BBC0BB0DB51D232DFv5J" TargetMode="External"/><Relationship Id="rId75" Type="http://purl.oclc.org/ooxml/officeDocument/relationships/hyperlink" Target="consultantplus://offline/ref=6474C8034AC54A1F1BB5B65934D6C8157715854E1F3AA0516B550B905934177B6C1F7FC9B7681528F18AB8D447123DB73BF58D428BBC0BB0DB51D232DFv5J" TargetMode="External"/><Relationship Id="rId1" Type="http://purl.oclc.org/ooxml/officeDocument/relationships/styles" Target="styles.xml"/><Relationship Id="rId6" Type="http://purl.oclc.org/ooxml/officeDocument/relationships/hyperlink" Target="consultantplus://offline/ref=6474C8034AC54A1F1BB5B65934D6C8157715854E1F3FA950685F0B905934177B6C1F7FC9B7681528F18AB8D545123DB73BF58D428BBC0BB0DB51D232DFv5J" TargetMode="External"/><Relationship Id="rId15" Type="http://purl.oclc.org/ooxml/officeDocument/relationships/hyperlink" Target="consultantplus://offline/ref=6474C8034AC54A1F1BB5B65934D6C8157715854E1E3DA0506F5F0B905934177B6C1F7FC9B7681528F18AB8D545123DB73BF58D428BBC0BB0DB51D232DFv5J" TargetMode="External"/><Relationship Id="rId23" Type="http://purl.oclc.org/ooxml/officeDocument/relationships/hyperlink" Target="consultantplus://offline/ref=6474C8034AC54A1F1BB5B65934D6C8157715854E1F38AC566F520B905934177B6C1F7FC9B7681528F18AB8D54A123DB73BF58D428BBC0BB0DB51D232DFv5J" TargetMode="External"/><Relationship Id="rId28" Type="http://purl.oclc.org/ooxml/officeDocument/relationships/hyperlink" Target="consultantplus://offline/ref=6474C8034AC54A1F1BB5B65934D6C8157715854E1F3FAE5A65530B905934177B6C1F7FC9B7681528F18AB8D545123DB73BF58D428BBC0BB0DB51D232DFv5J" TargetMode="External"/><Relationship Id="rId36" Type="http://purl.oclc.org/ooxml/officeDocument/relationships/hyperlink" Target="consultantplus://offline/ref=6474C8034AC54A1F1BB5A85422BA961F7516D3471B3FA30530030DC70664112E3E5F2190F5280629F294BAD540D1vBJ" TargetMode="External"/><Relationship Id="rId49" Type="http://purl.oclc.org/ooxml/officeDocument/relationships/hyperlink" Target="consultantplus://offline/ref=6474C8034AC54A1F1BB5B65934D6C8157715854E1F38AC566F520B905934177B6C1F7FC9B7681528F18AB8D447123DB73BF58D428BBC0BB0DB51D232DFv5J" TargetMode="External"/><Relationship Id="rId57" Type="http://purl.oclc.org/ooxml/officeDocument/relationships/hyperlink" Target="consultantplus://offline/ref=6474C8034AC54A1F1BB5B65934D6C8157715854E1F38AC566F520B905934177B6C1F7FC9B7681528F18AB8D44A123DB73BF58D428BBC0BB0DB51D232DFv5J" TargetMode="External"/><Relationship Id="rId10" Type="http://purl.oclc.org/ooxml/officeDocument/relationships/hyperlink" Target="consultantplus://offline/ref=6474C8034AC54A1F1BB5B65934D6C8157715854E1F38A15B6F530B905934177B6C1F7FC9B7681528F18AB8D545123DB73BF58D428BBC0BB0DB51D232DFv5J" TargetMode="External"/><Relationship Id="rId31" Type="http://purl.oclc.org/ooxml/officeDocument/relationships/hyperlink" Target="consultantplus://offline/ref=6474C8034AC54A1F1BB5B65934D6C8157715854E1F38A15B6F530B905934177B6C1F7FC9B7681528F18AB8D545123DB73BF58D428BBC0BB0DB51D232DFv5J" TargetMode="External"/><Relationship Id="rId44" Type="http://purl.oclc.org/ooxml/officeDocument/relationships/hyperlink" Target="consultantplus://offline/ref=6474C8034AC54A1F1BB5A85422BA961F741FD9431A3DA30530030DC70664112E3E5F2190F5280629F294BAD540D1vBJ" TargetMode="External"/><Relationship Id="rId52" Type="http://purl.oclc.org/ooxml/officeDocument/relationships/hyperlink" Target="consultantplus://offline/ref=6474C8034AC54A1F1BB5B65934D6C8157715854E1E3FAB5564560B905934177B6C1F7FC9B7681528F18AB8D442123DB73BF58D428BBC0BB0DB51D232DFv5J" TargetMode="External"/><Relationship Id="rId60" Type="http://purl.oclc.org/ooxml/officeDocument/relationships/hyperlink" Target="consultantplus://offline/ref=6474C8034AC54A1F1BB5B65934D6C8157715854E1F3CA1516E540B905934177B6C1F7FC9B7681528F18AB8D441123DB73BF58D428BBC0BB0DB51D232DFv5J" TargetMode="External"/><Relationship Id="rId65" Type="http://purl.oclc.org/ooxml/officeDocument/relationships/hyperlink" Target="consultantplus://offline/ref=6474C8034AC54A1F1BB5B65934D6C8157715854E1F3FAE5A65530B905934177B6C1F7FC9B7681528F18AB8D54B123DB73BF58D428BBC0BB0DB51D232DFv5J" TargetMode="External"/><Relationship Id="rId73" Type="http://purl.oclc.org/ooxml/officeDocument/relationships/hyperlink" Target="consultantplus://offline/ref=6474C8034AC54A1F1BB5B65934D6C8157715854E1F38A15B6F530B905934177B6C1F7FC9B7681528F18AB8D440123DB73BF58D428BBC0BB0DB51D232DFv5J" TargetMode="External"/><Relationship Id="rId78" Type="http://purl.oclc.org/ooxml/officeDocument/relationships/hyperlink" Target="consultantplus://offline/ref=6474C8034AC54A1F1BB5B65934D6C8157715854E1E3DA0506F5F0B905934177B6C1F7FC9B7681528F18AB8D545123DB73BF58D428BBC0BB0DB51D232DFv5J" TargetMode="External"/><Relationship Id="rId81" Type="http://purl.oclc.org/ooxml/officeDocument/relationships/theme" Target="theme/theme1.xml"/><Relationship Id="rId4" Type="http://purl.oclc.org/ooxml/officeDocument/relationships/hyperlink" Target="consultantplus://offline/ref=6474C8034AC54A1F1BB5B65934D6C8157715854E1F3DAF54655E0B905934177B6C1F7FC9B7681528F18AB8D545123DB73BF58D428BBC0BB0DB51D232DFv5J" TargetMode="External"/><Relationship Id="rId9" Type="http://purl.oclc.org/ooxml/officeDocument/relationships/hyperlink" Target="consultantplus://offline/ref=6474C8034AC54A1F1BB5B65934D6C8157715854E1F38AC566F520B905934177B6C1F7FC9B7681528F18AB8D545123DB73BF58D428BBC0BB0DB51D232DFv5J" TargetMode="External"/><Relationship Id="rId13" Type="http://purl.oclc.org/ooxml/officeDocument/relationships/hyperlink" Target="consultantplus://offline/ref=6474C8034AC54A1F1BB5B65934D6C8157715854E1F34AF546B520B905934177B6C1F7FC9B7681528F18AB8D545123DB73BF58D428BBC0BB0DB51D232DFv5J" TargetMode="External"/><Relationship Id="rId18" Type="http://purl.oclc.org/ooxml/officeDocument/relationships/hyperlink" Target="consultantplus://offline/ref=6474C8034AC54A1F1BB5A85422BA961F7416DE471F3AA30530030DC70664112E2C5F799CF42C182AF681EC84064C64E77BBE804091A00BB1DCv7J" TargetMode="External"/><Relationship Id="rId39" Type="http://purl.oclc.org/ooxml/officeDocument/relationships/hyperlink" Target="consultantplus://offline/ref=6474C8034AC54A1F1BB5B65934D6C8157715854E1F34A15468500B905934177B6C1F7FC9A5684D24F08EA6D541076BE67DDAv2J" TargetMode="External"/><Relationship Id="rId34" Type="http://purl.oclc.org/ooxml/officeDocument/relationships/hyperlink" Target="consultantplus://offline/ref=6474C8034AC54A1F1BB5B65934D6C8157715854E1F38AC566F520B905934177B6C1F7FC9B7681528F18AB8D440123DB73BF58D428BBC0BB0DB51D232DFv5J" TargetMode="External"/><Relationship Id="rId50" Type="http://purl.oclc.org/ooxml/officeDocument/relationships/hyperlink" Target="consultantplus://offline/ref=6474C8034AC54A1F1BB5B65934D6C8157715854E1F3FA950685F0B905934177B6C1F7FC9B7681528F18AB8D54A123DB73BF58D428BBC0BB0DB51D232DFv5J" TargetMode="External"/><Relationship Id="rId55" Type="http://purl.oclc.org/ooxml/officeDocument/relationships/hyperlink" Target="consultantplus://offline/ref=6474C8034AC54A1F1BB5B65934D6C8157715854E1F3CA1516E540B905934177B6C1F7FC9B7681528F18AB8D443123DB73BF58D428BBC0BB0DB51D232DFv5J" TargetMode="External"/><Relationship Id="rId76" Type="http://purl.oclc.org/ooxml/officeDocument/relationships/hyperlink" Target="consultantplus://offline/ref=6474C8034AC54A1F1BB5B65934D6C8157715854E1F34AF546B520B905934177B6C1F7FC9B7681528F18AB8D545123DB73BF58D428BBC0BB0DB51D232DFv5J" TargetMode="External"/><Relationship Id="rId7" Type="http://purl.oclc.org/ooxml/officeDocument/relationships/hyperlink" Target="consultantplus://offline/ref=6474C8034AC54A1F1BB5B65934D6C8157715854E1F3FAE5A65530B905934177B6C1F7FC9B7681528F18AB8D545123DB73BF58D428BBC0BB0DB51D232DFv5J" TargetMode="External"/><Relationship Id="rId71" Type="http://purl.oclc.org/ooxml/officeDocument/relationships/hyperlink" Target="consultantplus://offline/ref=6474C8034AC54A1F1BB5B65934D6C8157715854E1F39AA5B6A5F0B905934177B6C1F7FC9B7681528F18AB8D443123DB73BF58D428BBC0BB0DB51D232DFv5J" TargetMode="External"/><Relationship Id="rId2" Type="http://purl.oclc.org/ooxml/officeDocument/relationships/settings" Target="settings.xml"/><Relationship Id="rId29" Type="http://purl.oclc.org/ooxml/officeDocument/relationships/hyperlink" Target="consultantplus://offline/ref=6474C8034AC54A1F1BB5B65934D6C8157715854E1F39AA5B6A5F0B905934177B6C1F7FC9B7681528F18AB8D545123DB73BF58D428BBC0BB0DB51D232DFv5J" TargetMode="External"/><Relationship Id="rId24" Type="http://purl.oclc.org/ooxml/officeDocument/relationships/hyperlink" Target="consultantplus://offline/ref=6474C8034AC54A1F1BB5B65934D6C8157715854E1F38AC566F520B905934177B6C1F7FC9B7681528F18AB8D54A123DB73BF58D428BBC0BB0DB51D232DFv5J" TargetMode="External"/><Relationship Id="rId40" Type="http://purl.oclc.org/ooxml/officeDocument/relationships/hyperlink" Target="consultantplus://offline/ref=6474C8034AC54A1F1BB5B65934D6C8157715854E1F38AC566F520B905934177B6C1F7FC9B7681528F18AB8D441123DB73BF58D428BBC0BB0DB51D232DFv5J" TargetMode="External"/><Relationship Id="rId45" Type="http://purl.oclc.org/ooxml/officeDocument/relationships/hyperlink" Target="consultantplus://offline/ref=6474C8034AC54A1F1BB5A85422BA961F7416DE471F3AA30530030DC70664112E3E5F2190F5280629F294BAD540D1vBJ" TargetMode="External"/><Relationship Id="rId66" Type="http://purl.oclc.org/ooxml/officeDocument/relationships/hyperlink" Target="consultantplus://offline/ref=6474C8034AC54A1F1BB5B65934D6C8157715854E1F3FAE5A65530B905934177B6C1F7FC9B7681528F18AB8D442123DB73BF58D428BBC0BB0DB51D232DFv5J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8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Алексей Геннадьевич</dc:creator>
  <cp:keywords/>
  <dc:description/>
  <cp:lastModifiedBy>Никитин Алексей Геннадьевич</cp:lastModifiedBy>
  <cp:revision>1</cp:revision>
  <dcterms:created xsi:type="dcterms:W3CDTF">2022-03-14T09:47:00Z</dcterms:created>
  <dcterms:modified xsi:type="dcterms:W3CDTF">2022-03-14T09:49:00Z</dcterms:modified>
</cp:coreProperties>
</file>